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8689D">
      <w:pPr>
        <w:pStyle w:val="Body1"/>
        <w:rPr>
          <w:sz w:val="28"/>
        </w:rPr>
      </w:pPr>
      <w:bookmarkStart w:id="0" w:name="_GoBack"/>
      <w:bookmarkEnd w:id="0"/>
      <w:r>
        <w:rPr>
          <w:rFonts w:hAnsi="Arial Unicode MS"/>
          <w:sz w:val="28"/>
        </w:rPr>
        <w:t>ศาสนา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b/>
          <w:sz w:val="28"/>
        </w:rPr>
        <w:t>มานิต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b/>
          <w:sz w:val="28"/>
        </w:rPr>
        <w:t>สัจจะมิตร</w:t>
      </w:r>
      <w:r>
        <w:rPr>
          <w:rFonts w:hAnsi="Arial Unicode MS"/>
          <w:sz w:val="28"/>
        </w:rPr>
        <w:t xml:space="preserve">  63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ความสำเร็จของข้าน้อยคือชัยชนะของพระองค์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ซิกส์</w:t>
      </w:r>
      <w:r>
        <w:rPr>
          <w:rFonts w:hAnsi="Arial Unicode MS"/>
          <w:sz w:val="28"/>
        </w:rPr>
        <w:t xml:space="preserve"> 40 </w:t>
      </w:r>
      <w:r>
        <w:rPr>
          <w:rFonts w:hAnsi="Arial Unicode MS"/>
          <w:sz w:val="28"/>
        </w:rPr>
        <w:t>ล้าน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ไม่บังคับศาสนา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ขอให้เป็นศาสนิกที่ดี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เป็นมนุษย์ที่ดี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ยึดหลักความจริง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พระเจ้าคือความจริง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เป็นนามธรรม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ทฤษฎีพระอาทิตย์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วิทย</w:t>
      </w:r>
      <w:r>
        <w:rPr>
          <w:rFonts w:hAnsi="Arial Unicode MS"/>
          <w:sz w:val="28"/>
        </w:rPr>
        <w:t xml:space="preserve"> - </w:t>
      </w:r>
      <w:r>
        <w:rPr>
          <w:rFonts w:hAnsi="Arial Unicode MS"/>
          <w:sz w:val="28"/>
        </w:rPr>
        <w:t>ความสุขทางกาย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ศาสนา</w:t>
      </w:r>
      <w:r>
        <w:rPr>
          <w:rFonts w:hAnsi="Arial Unicode MS"/>
          <w:sz w:val="28"/>
        </w:rPr>
        <w:t xml:space="preserve"> - </w:t>
      </w:r>
      <w:r>
        <w:rPr>
          <w:rFonts w:hAnsi="Arial Unicode MS"/>
          <w:sz w:val="28"/>
        </w:rPr>
        <w:t>ค</w:t>
      </w:r>
      <w:r>
        <w:rPr>
          <w:rFonts w:hAnsi="Arial Unicode MS"/>
          <w:sz w:val="28"/>
        </w:rPr>
        <w:t>วามสุขทางใจ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พระมหาคัมภีร์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ที่รวบรวมมาจากหลายแหล่ง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ทุกศาสนา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ไม่มีวรรณะ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ไม่มีนักบวช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ไม่มีบรรพชิต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มีแต่คฤหัส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เป็นคฤหัสก็ต้องสอนศาสนา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กว่า</w:t>
      </w:r>
      <w:r>
        <w:rPr>
          <w:rFonts w:hAnsi="Arial Unicode MS"/>
          <w:sz w:val="28"/>
        </w:rPr>
        <w:t xml:space="preserve"> 500 </w:t>
      </w:r>
      <w:r>
        <w:rPr>
          <w:rFonts w:hAnsi="Arial Unicode MS"/>
          <w:sz w:val="28"/>
        </w:rPr>
        <w:t>ปี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อาเซียน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เน้นเศรษฐกิจ</w:t>
      </w:r>
      <w:r>
        <w:rPr>
          <w:rFonts w:hAnsi="Arial Unicode MS"/>
          <w:sz w:val="28"/>
        </w:rPr>
        <w:t xml:space="preserve"> 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เศรษฐกิจไม่จีรัง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ศาสนาจีรัง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ทฤษฎีโม่แป้ง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เมล็ดใกล้แกนไ</w:t>
      </w:r>
      <w:r>
        <w:rPr>
          <w:rFonts w:hAnsi="Arial Unicode MS"/>
          <w:sz w:val="28"/>
        </w:rPr>
        <w:t>ม่โดนบด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ใครเข้าถึงแก่นไม่โดนบด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เบียด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๒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สถาบัน</w:t>
      </w:r>
      <w:r>
        <w:rPr>
          <w:rFonts w:hAnsi="Arial Unicode MS"/>
          <w:sz w:val="28"/>
        </w:rPr>
        <w:t xml:space="preserve"> : </w:t>
      </w:r>
      <w:r>
        <w:rPr>
          <w:rFonts w:hAnsi="Arial Unicode MS"/>
          <w:sz w:val="28"/>
        </w:rPr>
        <w:t>ครอบครัว</w:t>
      </w:r>
      <w:r>
        <w:rPr>
          <w:rFonts w:hAnsi="Arial Unicode MS"/>
          <w:sz w:val="28"/>
        </w:rPr>
        <w:t xml:space="preserve">   &amp; </w:t>
      </w:r>
      <w:r>
        <w:rPr>
          <w:rFonts w:hAnsi="Arial Unicode MS"/>
          <w:sz w:val="28"/>
        </w:rPr>
        <w:t>ศาสนสถาน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ศาสนาเป็นส่วนหนึ่งของชีวิต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ศาสนาต้องการ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๓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อย้าง</w:t>
      </w:r>
      <w:r>
        <w:rPr>
          <w:rFonts w:hAnsi="Arial Unicode MS"/>
          <w:sz w:val="28"/>
        </w:rPr>
        <w:t xml:space="preserve">  (</w:t>
      </w:r>
      <w:r>
        <w:rPr>
          <w:rFonts w:hAnsi="Arial Unicode MS"/>
          <w:sz w:val="28"/>
        </w:rPr>
        <w:t>๑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ความเข้าใจ</w:t>
      </w:r>
      <w:r>
        <w:rPr>
          <w:rFonts w:hAnsi="Arial Unicode MS"/>
          <w:sz w:val="28"/>
        </w:rPr>
        <w:t xml:space="preserve">  (</w:t>
      </w:r>
      <w:r>
        <w:rPr>
          <w:rFonts w:hAnsi="Arial Unicode MS"/>
          <w:sz w:val="28"/>
        </w:rPr>
        <w:t>๒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ศรัทธา</w:t>
      </w:r>
      <w:r>
        <w:rPr>
          <w:rFonts w:hAnsi="Arial Unicode MS"/>
          <w:sz w:val="28"/>
        </w:rPr>
        <w:t xml:space="preserve">  (</w:t>
      </w:r>
      <w:r>
        <w:rPr>
          <w:rFonts w:hAnsi="Arial Unicode MS"/>
          <w:sz w:val="28"/>
        </w:rPr>
        <w:t>๓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สติในการปฏิบัติ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เปรียบเหมือนเรือ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ต้องมี</w:t>
      </w:r>
      <w:r>
        <w:rPr>
          <w:rFonts w:hAnsi="Arial Unicode MS"/>
          <w:sz w:val="28"/>
        </w:rPr>
        <w:t xml:space="preserve">  (</w:t>
      </w:r>
      <w:r>
        <w:rPr>
          <w:rFonts w:hAnsi="Arial Unicode MS"/>
          <w:sz w:val="28"/>
        </w:rPr>
        <w:t>๑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ใบเรือ</w:t>
      </w:r>
      <w:r>
        <w:rPr>
          <w:rFonts w:hAnsi="Arial Unicode MS"/>
          <w:sz w:val="28"/>
        </w:rPr>
        <w:t xml:space="preserve">  (</w:t>
      </w:r>
      <w:r>
        <w:rPr>
          <w:rFonts w:hAnsi="Arial Unicode MS"/>
          <w:sz w:val="28"/>
        </w:rPr>
        <w:t>๒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ลม</w:t>
      </w:r>
      <w:r>
        <w:rPr>
          <w:rFonts w:hAnsi="Arial Unicode MS"/>
          <w:sz w:val="28"/>
        </w:rPr>
        <w:t xml:space="preserve">  (</w:t>
      </w:r>
      <w:r>
        <w:rPr>
          <w:rFonts w:hAnsi="Arial Unicode MS"/>
          <w:sz w:val="28"/>
        </w:rPr>
        <w:t>๓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หางเสือ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ศรัทธา</w:t>
      </w:r>
      <w:r>
        <w:rPr>
          <w:rFonts w:hAnsi="Arial Unicode MS"/>
          <w:sz w:val="28"/>
        </w:rPr>
        <w:t>จะเกิดเมื่อเข้าใจถ่องแท้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สติในอาเซียน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อย่าให้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ปวศ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sz w:val="28"/>
        </w:rPr>
        <w:t>ชี้นำ</w:t>
      </w:r>
      <w:r>
        <w:rPr>
          <w:rFonts w:hAnsi="Arial Unicode MS"/>
          <w:sz w:val="28"/>
        </w:rPr>
        <w:t xml:space="preserve">  history  his </w:t>
      </w:r>
      <w:r>
        <w:rPr>
          <w:rFonts w:hAnsi="Arial Unicode MS"/>
          <w:sz w:val="28"/>
        </w:rPr>
        <w:t>ของเขา</w:t>
      </w:r>
      <w:r>
        <w:rPr>
          <w:rFonts w:hAnsi="Arial Unicode MS"/>
          <w:sz w:val="28"/>
        </w:rPr>
        <w:t xml:space="preserve">  story </w:t>
      </w:r>
      <w:r>
        <w:rPr>
          <w:rFonts w:hAnsi="Arial Unicode MS"/>
          <w:sz w:val="28"/>
        </w:rPr>
        <w:t>นิทาน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ให้มองไปข้างหน้า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อย่ามองย้อนหลัง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ภาษาสากลคือภาษาแห่งความรัก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จิตอาสา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สละเวลาและทรัพย์ส่วนเกินของเรา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โดยต้องดูแล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คค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sz w:val="28"/>
        </w:rPr>
        <w:t>ให้ดีก่อน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หา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ค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ในตัวของตนก่อ</w:t>
      </w:r>
      <w:r>
        <w:rPr>
          <w:rFonts w:hAnsi="Arial Unicode MS"/>
          <w:sz w:val="28"/>
        </w:rPr>
        <w:t>น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จึงไปสั่งสอนผู้อื่น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ปลูกฝังจิตอาสาแก่เยาวชน</w:t>
      </w:r>
      <w:r>
        <w:rPr>
          <w:rFonts w:hAnsi="Arial Unicode MS"/>
          <w:sz w:val="28"/>
        </w:rPr>
        <w:t xml:space="preserve"> 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ขอพรพระเจ้า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พระศาสดานานัก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นโยบายศาสนาซิกส์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เน้นที่ครอบครัว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จิตอาสา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b/>
          <w:sz w:val="28"/>
        </w:rPr>
      </w:pPr>
      <w:r>
        <w:rPr>
          <w:rFonts w:hAnsi="Arial Unicode MS"/>
          <w:b/>
          <w:sz w:val="28"/>
        </w:rPr>
        <w:t>ดร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b/>
          <w:sz w:val="28"/>
        </w:rPr>
        <w:t>วิสุทธิ์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b/>
          <w:sz w:val="28"/>
        </w:rPr>
        <w:t>บิลล่าเต๊ะ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b/>
          <w:sz w:val="28"/>
        </w:rPr>
        <w:t xml:space="preserve">    </w:t>
      </w:r>
      <w:r>
        <w:rPr>
          <w:rFonts w:hAnsi="Arial Unicode MS"/>
          <w:sz w:val="28"/>
        </w:rPr>
        <w:t>ศาสนาอิสลามเวลานี้เกี่ยวข้องกับความไม่สงบ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ที่เชียงราย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มีการต่อต้่านการสร้างมัสยิด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แก่นของศาสน</w:t>
      </w:r>
      <w:r>
        <w:rPr>
          <w:rFonts w:hAnsi="Arial Unicode MS"/>
          <w:sz w:val="28"/>
        </w:rPr>
        <w:t>าอิสลาม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รัฐฆราวาสนิยม</w:t>
      </w:r>
      <w:r>
        <w:rPr>
          <w:rFonts w:hAnsi="Arial Unicode MS"/>
          <w:sz w:val="28"/>
        </w:rPr>
        <w:t xml:space="preserve"> secularism  </w:t>
      </w:r>
      <w:r>
        <w:rPr>
          <w:rFonts w:hAnsi="Arial Unicode MS"/>
          <w:sz w:val="28"/>
        </w:rPr>
        <w:t>อิสลามถูกเบียดขับ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ต้องมองอิสลามแบบองค์รวม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ความสงบจะเกิดขึ้น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อิสลามเน้นความดี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ด้วยปรัชญาที่แตกต่าง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ความดีจะมีผลเมื่อมีคนดี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ความดี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๒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องค์ประกอบ</w:t>
      </w:r>
      <w:r>
        <w:rPr>
          <w:rFonts w:hAnsi="Arial Unicode MS"/>
          <w:sz w:val="28"/>
        </w:rPr>
        <w:t xml:space="preserve"> (</w:t>
      </w:r>
      <w:r>
        <w:rPr>
          <w:rFonts w:hAnsi="Arial Unicode MS"/>
          <w:sz w:val="28"/>
        </w:rPr>
        <w:t>๑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อุดมการณ์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อุดมคติบนความศรัทธาต่ออัลเลาะ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มีรากฐานรากแก้วไม</w:t>
      </w:r>
      <w:r>
        <w:rPr>
          <w:rFonts w:hAnsi="Arial Unicode MS"/>
          <w:sz w:val="28"/>
        </w:rPr>
        <w:t>่คลอนแคลน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เพื่อไม่ถูกพัดพาให้โยกคลอน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ไม่ไหลเลื่อนตามกระแส</w:t>
      </w:r>
      <w:r>
        <w:rPr>
          <w:rFonts w:hAnsi="Arial Unicode MS"/>
          <w:sz w:val="28"/>
        </w:rPr>
        <w:t xml:space="preserve">  (</w:t>
      </w:r>
      <w:r>
        <w:rPr>
          <w:rFonts w:hAnsi="Arial Unicode MS"/>
          <w:sz w:val="28"/>
        </w:rPr>
        <w:t>๒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การประกอบคุณงามความดี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lastRenderedPageBreak/>
        <w:t xml:space="preserve">    </w:t>
      </w:r>
      <w:r>
        <w:rPr>
          <w:rFonts w:hAnsi="Arial Unicode MS"/>
          <w:sz w:val="28"/>
        </w:rPr>
        <w:t>เน้นศรัทธา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ที่เกิดจากปัญญา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ไม่เน้นศรัทธาแบบเชื่อสืบต่อกันมา</w:t>
      </w:r>
      <w:r>
        <w:rPr>
          <w:rFonts w:hAnsi="Arial Unicode MS"/>
          <w:sz w:val="28"/>
        </w:rPr>
        <w:t xml:space="preserve"> 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ให้พินิจพิจารณา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สรรพสิ่ง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เกิดอย่่างไร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สัมพันธ์กันอย่างไร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สิ่งที่ซับซ้อนต้องมีผู้สรรสร้างและจ</w:t>
      </w:r>
      <w:r>
        <w:rPr>
          <w:rFonts w:hAnsi="Arial Unicode MS"/>
          <w:sz w:val="28"/>
        </w:rPr>
        <w:t>ัดระเบียบ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 </w:t>
      </w:r>
      <w:r>
        <w:rPr>
          <w:rFonts w:hAnsi="Arial Unicode MS"/>
          <w:sz w:val="28"/>
        </w:rPr>
        <w:t>ศึกษาให้รู้ว่าสิ่งเกิดเพราะมีผู้สร้าง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และเพื่อเอามาใช้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ปย</w:t>
      </w:r>
      <w:r>
        <w:rPr>
          <w:rFonts w:hAnsi="Arial Unicode MS"/>
          <w:sz w:val="28"/>
        </w:rPr>
        <w:t xml:space="preserve">.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อิสลามไม่มีจารีตประเพณี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แต่สอนให้ใช้ปัญญา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ปัญญาในมนุษย์มีข้อจำกัด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เข้าถึงความจริง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ดีงาม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ไม่ได้โดยปัญญาเท่านั้น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ดังสายตาต้องการแสงสว่าง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จึงต้องใช้คำวิงวอนต่อพระผู้เป</w:t>
      </w:r>
      <w:r>
        <w:rPr>
          <w:rFonts w:hAnsi="Arial Unicode MS"/>
          <w:sz w:val="28"/>
        </w:rPr>
        <w:t>็นเจ้า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Emmanuel Kant </w:t>
      </w:r>
      <w:r>
        <w:rPr>
          <w:rFonts w:hAnsi="Arial Unicode MS"/>
          <w:sz w:val="28"/>
        </w:rPr>
        <w:t>ว่าไม่ต้องการพระเจ้า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ใช้วิทย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ปรากฏการณ์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๕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อย่าง</w:t>
      </w:r>
      <w:r>
        <w:rPr>
          <w:rFonts w:hAnsi="Arial Unicode MS"/>
          <w:sz w:val="28"/>
        </w:rPr>
        <w:t xml:space="preserve">  (</w:t>
      </w:r>
      <w:r>
        <w:rPr>
          <w:rFonts w:hAnsi="Arial Unicode MS"/>
          <w:sz w:val="28"/>
        </w:rPr>
        <w:t>๑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อำนาจชี้ความถูกต้อง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ไม่ใช่สัจธรรม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คนมุ่งหาอำนาจนำไปสู่การละเมิด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ทำลายล้าง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ทรยศหักหลังซึ่งกันและกัน</w:t>
      </w:r>
      <w:r>
        <w:rPr>
          <w:rFonts w:hAnsi="Arial Unicode MS"/>
          <w:sz w:val="28"/>
        </w:rPr>
        <w:t xml:space="preserve">  (</w:t>
      </w:r>
      <w:r>
        <w:rPr>
          <w:rFonts w:hAnsi="Arial Unicode MS"/>
          <w:sz w:val="28"/>
        </w:rPr>
        <w:t>๒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ตีมูลค่า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ไม่เห็นคุณค่า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บริโภคนิยม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มนุษย์ถูกนำเป็นสินค้า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เกิดกา</w:t>
      </w:r>
      <w:r>
        <w:rPr>
          <w:rFonts w:hAnsi="Arial Unicode MS"/>
          <w:sz w:val="28"/>
        </w:rPr>
        <w:t>รแข่งขันเอารัดเอาเปรียบ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ใช้หลัก</w:t>
      </w:r>
      <w:r>
        <w:rPr>
          <w:rFonts w:hAnsi="Arial Unicode MS"/>
          <w:sz w:val="28"/>
        </w:rPr>
        <w:t xml:space="preserve"> survival of the fittest  (</w:t>
      </w:r>
      <w:r>
        <w:rPr>
          <w:rFonts w:hAnsi="Arial Unicode MS"/>
          <w:sz w:val="28"/>
        </w:rPr>
        <w:t>๓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ความขัดแย้งสูง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ไม่ร่วมมือ</w:t>
      </w:r>
      <w:r>
        <w:rPr>
          <w:rFonts w:hAnsi="Arial Unicode MS"/>
          <w:sz w:val="28"/>
        </w:rPr>
        <w:t xml:space="preserve">  (</w:t>
      </w:r>
      <w:r>
        <w:rPr>
          <w:rFonts w:hAnsi="Arial Unicode MS"/>
          <w:sz w:val="28"/>
        </w:rPr>
        <w:t>๔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นโยบายชาตินิยมเพื่อรับใช้ชนชั้นมีอำนาจ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กดขี่ศาสนาอื่น</w:t>
      </w:r>
      <w:r>
        <w:rPr>
          <w:rFonts w:hAnsi="Arial Unicode MS"/>
          <w:sz w:val="28"/>
        </w:rPr>
        <w:t xml:space="preserve">  (</w:t>
      </w:r>
      <w:r>
        <w:rPr>
          <w:rFonts w:hAnsi="Arial Unicode MS"/>
          <w:sz w:val="28"/>
        </w:rPr>
        <w:t>๕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การส่งเสริมอารมณ์และกิเลสตัณหาของผู้คนในสังคม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การทำงานแบบ</w:t>
      </w:r>
      <w:r>
        <w:rPr>
          <w:rFonts w:hAnsi="Arial Unicode MS"/>
          <w:sz w:val="28"/>
        </w:rPr>
        <w:t xml:space="preserve"> routine </w:t>
      </w:r>
      <w:r>
        <w:rPr>
          <w:rFonts w:hAnsi="Arial Unicode MS"/>
          <w:sz w:val="28"/>
        </w:rPr>
        <w:t>ทำให้คนต้องแสวงหา</w:t>
      </w:r>
      <w:r>
        <w:rPr>
          <w:rFonts w:hAnsi="Arial Unicode MS"/>
          <w:sz w:val="28"/>
        </w:rPr>
        <w:t xml:space="preserve"> time out of li</w:t>
      </w:r>
      <w:r>
        <w:rPr>
          <w:rFonts w:hAnsi="Arial Unicode MS"/>
          <w:sz w:val="28"/>
        </w:rPr>
        <w:t xml:space="preserve">fe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อุดมการณ์ในการมองโลกมองชีวิตของคน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ต้องไม่แตกกระจาย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(</w:t>
      </w:r>
      <w:r>
        <w:rPr>
          <w:rFonts w:hAnsi="Arial Unicode MS"/>
          <w:sz w:val="28"/>
        </w:rPr>
        <w:t>๑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อิสลามเน้นเอกภาพในความคิด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อุดมการณ์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และศรัทธา</w:t>
      </w:r>
      <w:r>
        <w:rPr>
          <w:rFonts w:hAnsi="Arial Unicode MS"/>
          <w:sz w:val="28"/>
        </w:rPr>
        <w:t xml:space="preserve"> 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(</w:t>
      </w:r>
      <w:r>
        <w:rPr>
          <w:rFonts w:hAnsi="Arial Unicode MS"/>
          <w:sz w:val="28"/>
        </w:rPr>
        <w:t>๒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ต้องไม่แค่ศรัทธาในใจ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ต้องปฏิบัติ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ต้องผลิตซ้ำ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ศรัทธาจึงจะดำรงอยู่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ศาสนาอิสลามจึงวางหลักปฏิบัติไว้มากมาย</w:t>
      </w:r>
      <w:r>
        <w:rPr>
          <w:rFonts w:hAnsi="Arial Unicode MS"/>
          <w:sz w:val="28"/>
        </w:rPr>
        <w:t xml:space="preserve">  ... </w:t>
      </w:r>
      <w:r>
        <w:rPr>
          <w:rFonts w:hAnsi="Arial Unicode MS"/>
          <w:sz w:val="28"/>
        </w:rPr>
        <w:t>ประกอบคุณงามความดี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เพื่อยัง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ปย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sz w:val="28"/>
        </w:rPr>
        <w:t>ต่อตน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คค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sz w:val="28"/>
        </w:rPr>
        <w:t>และสังคม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ปฏิบัติเกี่ยวกับอะไรบ้่าง</w:t>
      </w:r>
      <w:r>
        <w:rPr>
          <w:rFonts w:hAnsi="Arial Unicode MS"/>
          <w:sz w:val="28"/>
        </w:rPr>
        <w:t xml:space="preserve"> (</w:t>
      </w:r>
      <w:r>
        <w:rPr>
          <w:rFonts w:hAnsi="Arial Unicode MS"/>
          <w:sz w:val="28"/>
        </w:rPr>
        <w:t>๑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คค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sz w:val="28"/>
        </w:rPr>
        <w:t>มีข้อกำหนดรายละเอียดมาก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เน้นความรับผิดชอบ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หน้าที่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โครงสร้างอำนาจ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กำหนดให้สามีเปนหัวหน้าครอบครัว</w:t>
      </w:r>
      <w:r>
        <w:rPr>
          <w:rFonts w:hAnsi="Arial Unicode MS"/>
          <w:sz w:val="28"/>
        </w:rPr>
        <w:t xml:space="preserve"> (</w:t>
      </w:r>
      <w:r>
        <w:rPr>
          <w:rFonts w:hAnsi="Arial Unicode MS"/>
          <w:sz w:val="28"/>
        </w:rPr>
        <w:t>๒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สังคม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**</w:t>
      </w:r>
      <w:r>
        <w:rPr>
          <w:rFonts w:hAnsi="Arial Unicode MS"/>
          <w:sz w:val="28"/>
        </w:rPr>
        <w:t>เพราะไม่เห็น</w:t>
      </w:r>
      <w:r>
        <w:rPr>
          <w:rFonts w:hAnsi="Arial Unicode MS"/>
          <w:sz w:val="28"/>
        </w:rPr>
        <w:t xml:space="preserve"> emergence to new order </w:t>
      </w:r>
      <w:r>
        <w:rPr>
          <w:rFonts w:hAnsi="Arial Unicode MS"/>
          <w:sz w:val="28"/>
        </w:rPr>
        <w:t>จาก</w:t>
      </w:r>
      <w:r>
        <w:rPr>
          <w:rFonts w:hAnsi="Arial Unicode MS"/>
          <w:sz w:val="28"/>
        </w:rPr>
        <w:t xml:space="preserve"> collaboration </w:t>
      </w:r>
      <w:r>
        <w:rPr>
          <w:rFonts w:hAnsi="Arial Unicode MS"/>
          <w:sz w:val="28"/>
        </w:rPr>
        <w:t>ระหว่าง</w:t>
      </w:r>
      <w:r>
        <w:rPr>
          <w:rFonts w:hAnsi="Arial Unicode MS"/>
          <w:sz w:val="28"/>
        </w:rPr>
        <w:t xml:space="preserve"> parts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55051</w:t>
      </w:r>
      <w:r>
        <w:rPr>
          <w:rFonts w:hAnsi="Arial Unicode MS"/>
          <w:sz w:val="28"/>
        </w:rPr>
        <w:t>2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บทบาทร่วมทางศาสนาในระดับประเทศ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พระมหาหรรษา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ธมมมหาโส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รศ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sz w:val="28"/>
        </w:rPr>
        <w:t>ดร</w:t>
      </w:r>
      <w:r>
        <w:rPr>
          <w:rFonts w:hAnsi="Arial Unicode MS"/>
          <w:sz w:val="28"/>
        </w:rPr>
        <w:t xml:space="preserve">.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สันติวิธี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สถาบันพระปกเกล้า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AU </w:t>
      </w:r>
      <w:r>
        <w:rPr>
          <w:rFonts w:hAnsi="Arial Unicode MS"/>
          <w:sz w:val="28"/>
        </w:rPr>
        <w:t>คน</w:t>
      </w:r>
      <w:r>
        <w:rPr>
          <w:rFonts w:hAnsi="Arial Unicode MS"/>
          <w:sz w:val="28"/>
        </w:rPr>
        <w:t xml:space="preserve"> 70% </w:t>
      </w:r>
      <w:r>
        <w:rPr>
          <w:rFonts w:hAnsi="Arial Unicode MS"/>
          <w:sz w:val="28"/>
        </w:rPr>
        <w:t>ไม่นับถือศาสนา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จาก</w:t>
      </w:r>
      <w:r>
        <w:rPr>
          <w:rFonts w:hAnsi="Arial Unicode MS"/>
          <w:sz w:val="28"/>
        </w:rPr>
        <w:t xml:space="preserve"> AEC </w:t>
      </w:r>
      <w:r>
        <w:rPr>
          <w:rFonts w:hAnsi="Arial Unicode MS"/>
          <w:sz w:val="28"/>
        </w:rPr>
        <w:t>สู่</w:t>
      </w:r>
      <w:r>
        <w:rPr>
          <w:rFonts w:hAnsi="Arial Unicode MS"/>
          <w:sz w:val="28"/>
        </w:rPr>
        <w:t xml:space="preserve"> REC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Religion for reconciliation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Ed for peace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Civic religion  </w:t>
      </w:r>
      <w:r>
        <w:rPr>
          <w:rFonts w:hAnsi="Arial Unicode MS"/>
          <w:sz w:val="28"/>
        </w:rPr>
        <w:t>พัฒนาความเปนคนดีสู่เปนพลเมืองที่ดี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</w:p>
    <w:p w:rsidR="00000000" w:rsidRDefault="00F8689D">
      <w:pPr>
        <w:pStyle w:val="Body1"/>
        <w:rPr>
          <w:b/>
          <w:sz w:val="28"/>
        </w:rPr>
      </w:pPr>
      <w:r>
        <w:rPr>
          <w:rFonts w:hAnsi="Arial Unicode MS"/>
          <w:b/>
          <w:sz w:val="28"/>
        </w:rPr>
        <w:t>การวิจัยทางศาสนา</w:t>
      </w:r>
    </w:p>
    <w:p w:rsidR="00000000" w:rsidRDefault="00F8689D">
      <w:pPr>
        <w:pStyle w:val="Body1"/>
        <w:rPr>
          <w:b/>
          <w:sz w:val="28"/>
        </w:rPr>
      </w:pPr>
      <w:r>
        <w:rPr>
          <w:rFonts w:hAnsi="Arial Unicode MS"/>
          <w:b/>
          <w:sz w:val="28"/>
        </w:rPr>
        <w:t>ทาง</w:t>
      </w:r>
      <w:r>
        <w:rPr>
          <w:rFonts w:hAnsi="Arial Unicode MS"/>
          <w:b/>
          <w:sz w:val="28"/>
        </w:rPr>
        <w:t>สังคมศาตร์</w:t>
      </w:r>
      <w:r>
        <w:rPr>
          <w:rFonts w:hAnsi="Arial Unicode MS"/>
          <w:b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อมรา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พงศาพิชญ์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lastRenderedPageBreak/>
        <w:t xml:space="preserve">    </w:t>
      </w:r>
      <w:r>
        <w:rPr>
          <w:rFonts w:hAnsi="Arial Unicode MS"/>
          <w:sz w:val="28"/>
        </w:rPr>
        <w:t>ความสัมพันธ์ระหว่างศาสนากับชีวิตของชาวบ้าน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ศาสนาคัมภีร์</w:t>
      </w:r>
      <w:r>
        <w:rPr>
          <w:rFonts w:hAnsi="Arial Unicode MS"/>
          <w:sz w:val="28"/>
        </w:rPr>
        <w:t xml:space="preserve"> - </w:t>
      </w:r>
      <w:r>
        <w:rPr>
          <w:rFonts w:hAnsi="Arial Unicode MS"/>
          <w:sz w:val="28"/>
        </w:rPr>
        <w:t>ศาสนาชาวบ้าน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Positivism vs phenomenology </w:t>
      </w:r>
      <w:r>
        <w:rPr>
          <w:rFonts w:hAnsi="Arial Unicode MS"/>
          <w:sz w:val="28"/>
        </w:rPr>
        <w:t>ปรากฏการณ์นิยม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เชิงปริมาณ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เชิงคุณภาพ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E.B. Tylor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**</w:t>
      </w:r>
      <w:r>
        <w:rPr>
          <w:rFonts w:hAnsi="Arial Unicode MS"/>
          <w:sz w:val="28"/>
        </w:rPr>
        <w:t>ประวัติศาสตร์ศาสนาพุทธ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ศาสนาพุทธในท่ามกลางสภาพแวดล้อมต</w:t>
      </w:r>
      <w:r>
        <w:rPr>
          <w:rFonts w:hAnsi="Arial Unicode MS"/>
          <w:sz w:val="28"/>
        </w:rPr>
        <w:t>่างยุคสมัย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**</w:t>
      </w:r>
      <w:r>
        <w:rPr>
          <w:rFonts w:hAnsi="Arial Unicode MS"/>
          <w:sz w:val="28"/>
        </w:rPr>
        <w:t>ศาสนาในฐานะเครื่องมือรวมคน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เอาความศักดิ์สิทธิ์ใส่ในสิ่งธรรมดา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เกิดความศักดิ์สิทธิ์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ปรีชา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ช้างขวัญยืน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เดิมศาสนาเป็นมนุษยศาสตร์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ศาสนาเป็นพฤติกรรมอย่างหนึ่ง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สถาบันศาสนาเป็นสถาบันในสังคม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จึงเอามาวิจัยทางสังคมได้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เสถียรโกเศศ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มนุษย</w:t>
      </w:r>
      <w:r>
        <w:rPr>
          <w:rFonts w:hAnsi="Arial Unicode MS"/>
          <w:sz w:val="28"/>
        </w:rPr>
        <w:t>ศาสตร์</w:t>
      </w:r>
      <w:r>
        <w:rPr>
          <w:rFonts w:hAnsi="Arial Unicode MS"/>
          <w:sz w:val="28"/>
        </w:rPr>
        <w:t xml:space="preserve"> : </w:t>
      </w:r>
      <w:r>
        <w:rPr>
          <w:rFonts w:hAnsi="Arial Unicode MS"/>
          <w:sz w:val="28"/>
        </w:rPr>
        <w:t>ปวศ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sz w:val="28"/>
        </w:rPr>
        <w:t>ศาสนา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ปรัชญา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ศิลปะ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มนุษยศาสตร์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มุ่งประเมินค่า</w:t>
      </w:r>
      <w:r>
        <w:rPr>
          <w:rFonts w:hAnsi="Arial Unicode MS"/>
          <w:sz w:val="28"/>
        </w:rPr>
        <w:t xml:space="preserve"> : </w:t>
      </w:r>
      <w:r>
        <w:rPr>
          <w:rFonts w:hAnsi="Arial Unicode MS"/>
          <w:sz w:val="28"/>
        </w:rPr>
        <w:t>ความถูกผิดดีชั่ว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และ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คุณค่าของสุนทรียะ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เปนที่มาของทฤษฎีคุณค่า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ถ้าไม่ประเมินคุณค่า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ไม่เปนมนุษยศาสตร์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มนุษย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เปนมาตรฐานคุณค่า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ซึ่งมีได้หลายฐาน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มนุษย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กับสังคมศ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เข้ามาใกล้กัน</w:t>
      </w:r>
      <w:r>
        <w:rPr>
          <w:rFonts w:hAnsi="Arial Unicode MS"/>
          <w:sz w:val="28"/>
        </w:rPr>
        <w:t xml:space="preserve"> 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สิ่งท</w:t>
      </w:r>
      <w:r>
        <w:rPr>
          <w:rFonts w:hAnsi="Arial Unicode MS"/>
          <w:sz w:val="28"/>
        </w:rPr>
        <w:t>ี่สงสัย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เปนความรู้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การวิจัยทางพุทธ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๓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แบบ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แบบที่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๔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สร้างสรรค์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เช่นหาวิธีสอนศาสนาเปนวรรณกรรม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แบบไตรภูมิ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ปฐมสมโพธิ์</w:t>
      </w:r>
      <w:r>
        <w:rPr>
          <w:rFonts w:hAnsi="Arial Unicode MS"/>
          <w:sz w:val="28"/>
        </w:rPr>
        <w:t xml:space="preserve">  **</w:t>
      </w:r>
      <w:r>
        <w:rPr>
          <w:rFonts w:hAnsi="Arial Unicode MS"/>
          <w:sz w:val="28"/>
        </w:rPr>
        <w:t>น่าจะมีแบบ</w:t>
      </w:r>
      <w:r>
        <w:rPr>
          <w:rFonts w:hAnsi="Arial Unicode MS"/>
          <w:sz w:val="28"/>
        </w:rPr>
        <w:t xml:space="preserve"> multimedia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๑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sz w:val="28"/>
        </w:rPr>
        <w:t>วิจัยเรื่องราวเกี่ยวกับพุทธศาสนา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พุทธประวัติ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มักวิจัยเอกสาร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หลักฐานทาง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ปวศ</w:t>
      </w:r>
      <w:r>
        <w:rPr>
          <w:rFonts w:hAnsi="Arial Unicode MS"/>
          <w:sz w:val="28"/>
        </w:rPr>
        <w:t xml:space="preserve">.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๒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sz w:val="28"/>
        </w:rPr>
        <w:t>วิจัยปรากฏการณ์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ใกล้สัง</w:t>
      </w:r>
      <w:r>
        <w:rPr>
          <w:rFonts w:hAnsi="Arial Unicode MS"/>
          <w:sz w:val="28"/>
        </w:rPr>
        <w:t>คมศาสตร์มาก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เช่น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การตลาดของวัด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๓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sz w:val="28"/>
        </w:rPr>
        <w:t>นำคำสอนไปประยุกต์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เช่นวิจัยการประหารชีวิต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ให้คนจากหลายบทบาทมาให้ข้อคิดเห็น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เพื่อหาคำตอบว่าเรื่องนั้นในสังคมไทยมีความคิดอย่างไร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ซึ่งไม่ตรงกับของฝรั่ง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ทางศาสนา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มาตรวัดคือคัมภีร์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ศาสนาต้องเริ่มที่ศรัทธา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**</w:t>
      </w:r>
      <w:r>
        <w:rPr>
          <w:rFonts w:hAnsi="Arial Unicode MS"/>
          <w:sz w:val="28"/>
        </w:rPr>
        <w:t>มนุษยศาสตร์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ต้องตัดสินจริงหรือ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**</w:t>
      </w:r>
      <w:r>
        <w:rPr>
          <w:rFonts w:hAnsi="Arial Unicode MS"/>
          <w:sz w:val="28"/>
        </w:rPr>
        <w:t>การวิจัยด้วยวิธีคิดทางศาสนา</w:t>
      </w:r>
      <w:r>
        <w:rPr>
          <w:rFonts w:hAnsi="Arial Unicode MS"/>
          <w:sz w:val="28"/>
        </w:rPr>
        <w:t xml:space="preserve">  vs  </w:t>
      </w:r>
      <w:r>
        <w:rPr>
          <w:rFonts w:hAnsi="Arial Unicode MS"/>
          <w:sz w:val="28"/>
        </w:rPr>
        <w:t>การวิจัยเรื่องศาสนา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**</w:t>
      </w:r>
      <w:r>
        <w:rPr>
          <w:rFonts w:hAnsi="Arial Unicode MS"/>
          <w:sz w:val="28"/>
        </w:rPr>
        <w:t>การวิจัยทางศาสนา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ด้านการพัฒนาทักษะด้านใน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ในนักเรียน</w:t>
      </w:r>
      <w:r>
        <w:rPr>
          <w:rFonts w:hAnsi="Arial Unicode MS"/>
          <w:sz w:val="28"/>
        </w:rPr>
        <w:t>/</w:t>
      </w:r>
      <w:r>
        <w:rPr>
          <w:rFonts w:hAnsi="Arial Unicode MS"/>
          <w:sz w:val="28"/>
        </w:rPr>
        <w:t>เยาวชน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บ่าย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b/>
          <w:sz w:val="28"/>
        </w:rPr>
        <w:t>อภิปราย</w:t>
      </w:r>
      <w:r>
        <w:rPr>
          <w:rFonts w:hAnsi="Arial Unicode MS"/>
          <w:b/>
          <w:sz w:val="28"/>
        </w:rPr>
        <w:t xml:space="preserve"> </w:t>
      </w:r>
      <w:r>
        <w:rPr>
          <w:rFonts w:hAnsi="Arial Unicode MS"/>
          <w:b/>
          <w:sz w:val="28"/>
        </w:rPr>
        <w:t>ศรัทธากับงานสร้างสรรค์ทางศาสนา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รศ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sz w:val="28"/>
        </w:rPr>
        <w:t>ดร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sz w:val="28"/>
        </w:rPr>
        <w:t>ชลดา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เรืองรักษ์ลิขิต</w:t>
      </w:r>
      <w:r>
        <w:rPr>
          <w:rFonts w:hAnsi="Arial Unicode MS"/>
          <w:sz w:val="28"/>
        </w:rPr>
        <w:t xml:space="preserve"> (</w:t>
      </w:r>
      <w:r>
        <w:rPr>
          <w:rFonts w:hAnsi="Arial Unicode MS"/>
          <w:sz w:val="28"/>
        </w:rPr>
        <w:t>ภาษาเขมร</w:t>
      </w:r>
      <w:r>
        <w:rPr>
          <w:rFonts w:hAnsi="Arial Unicode MS"/>
          <w:sz w:val="28"/>
        </w:rPr>
        <w:t xml:space="preserve">)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lastRenderedPageBreak/>
        <w:t xml:space="preserve">   </w:t>
      </w:r>
      <w:r>
        <w:rPr>
          <w:rFonts w:hAnsi="Arial Unicode MS"/>
          <w:sz w:val="28"/>
        </w:rPr>
        <w:t>วรรณกรรม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เป้าหมายให้คนไป</w:t>
      </w:r>
      <w:r>
        <w:rPr>
          <w:rFonts w:hAnsi="Arial Unicode MS"/>
          <w:sz w:val="28"/>
        </w:rPr>
        <w:t>นิพพาน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ยุยงให้ปฏิบัติ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ศ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sz w:val="28"/>
        </w:rPr>
        <w:t>ดร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b/>
          <w:sz w:val="28"/>
        </w:rPr>
        <w:t>สันติ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b/>
          <w:sz w:val="28"/>
        </w:rPr>
        <w:t>เล็กสุขุม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ศิลปกรรม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สังคมมนุษย์มีความเชื่อแตกต่าง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นำสู่ศาสนา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ที่แตกต่างกัน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ศาสนาเดียวกันก็แยกนิกาย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มหายาน</w:t>
      </w:r>
      <w:r>
        <w:rPr>
          <w:rFonts w:hAnsi="Arial Unicode MS"/>
          <w:sz w:val="28"/>
        </w:rPr>
        <w:t xml:space="preserve"> : </w:t>
      </w:r>
      <w:r>
        <w:rPr>
          <w:rFonts w:hAnsi="Arial Unicode MS"/>
          <w:sz w:val="28"/>
        </w:rPr>
        <w:t>ความเมตตา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กรุณา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ของพระโพธิสัตว์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พร้อมจะตรัสรู้แต่ยังไม่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เพื่อรั้งรออยู่โปรดโลกมนุษย์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นำสู่ศิลปกรร</w:t>
      </w:r>
      <w:r>
        <w:rPr>
          <w:rFonts w:hAnsi="Arial Unicode MS"/>
          <w:sz w:val="28"/>
        </w:rPr>
        <w:t>ม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พญาลิไท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เชื่อว่ากษัตริย์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คืออนาคตพระพุทธเจ้า</w:t>
      </w:r>
      <w:r>
        <w:rPr>
          <w:rFonts w:hAnsi="Arial Unicode MS"/>
          <w:sz w:val="28"/>
        </w:rPr>
        <w:t xml:space="preserve"> = </w:t>
      </w:r>
      <w:r>
        <w:rPr>
          <w:rFonts w:hAnsi="Arial Unicode MS"/>
          <w:sz w:val="28"/>
        </w:rPr>
        <w:t>โพธิสัตว์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ตำนาน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นิทาน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ความเชื่อ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อุดมคติ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ประมวลเปนศิลปกรรม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แดงอิทธิฤทธิ์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ผี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มีคติฮินดู</w:t>
      </w:r>
      <w:r>
        <w:rPr>
          <w:rFonts w:hAnsi="Arial Unicode MS"/>
          <w:sz w:val="28"/>
        </w:rPr>
        <w:t xml:space="preserve"> (</w:t>
      </w:r>
      <w:r>
        <w:rPr>
          <w:rFonts w:hAnsi="Arial Unicode MS"/>
          <w:sz w:val="28"/>
        </w:rPr>
        <w:t>อวโลกิเตศวร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จีน</w:t>
      </w:r>
      <w:r>
        <w:rPr>
          <w:rFonts w:hAnsi="Arial Unicode MS"/>
          <w:sz w:val="28"/>
        </w:rPr>
        <w:t xml:space="preserve"> = </w:t>
      </w:r>
      <w:r>
        <w:rPr>
          <w:rFonts w:hAnsi="Arial Unicode MS"/>
          <w:sz w:val="28"/>
        </w:rPr>
        <w:t>กวนอิม</w:t>
      </w:r>
      <w:r>
        <w:rPr>
          <w:rFonts w:hAnsi="Arial Unicode MS"/>
          <w:sz w:val="28"/>
        </w:rPr>
        <w:t xml:space="preserve">)  </w:t>
      </w:r>
      <w:r>
        <w:rPr>
          <w:rFonts w:hAnsi="Arial Unicode MS"/>
          <w:sz w:val="28"/>
        </w:rPr>
        <w:t>สะท้อนวิถีชีวิตในสังคม</w:t>
      </w:r>
      <w:r>
        <w:rPr>
          <w:rFonts w:hAnsi="Arial Unicode MS"/>
          <w:sz w:val="28"/>
        </w:rPr>
        <w:t xml:space="preserve"> (</w:t>
      </w:r>
      <w:r>
        <w:rPr>
          <w:rFonts w:hAnsi="Arial Unicode MS"/>
          <w:sz w:val="28"/>
        </w:rPr>
        <w:t>เศรษฐกิจ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การเมือง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การปกครอง</w:t>
      </w:r>
      <w:r>
        <w:rPr>
          <w:rFonts w:hAnsi="Arial Unicode MS"/>
          <w:sz w:val="28"/>
        </w:rPr>
        <w:t xml:space="preserve">)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อ่านศิลปะทะลุถึงคนทำ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แ</w:t>
      </w:r>
      <w:r>
        <w:rPr>
          <w:rFonts w:hAnsi="Arial Unicode MS"/>
          <w:sz w:val="28"/>
        </w:rPr>
        <w:t>นวความคิด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สติปัญญา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ภูมิหลัง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ของคนทำ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การวิจา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รณ์จะเลยศิลปะสู่คนสร้างสรรค์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สถูปเจดีย์</w:t>
      </w:r>
      <w:r>
        <w:rPr>
          <w:rFonts w:hAnsi="Arial Unicode MS"/>
          <w:sz w:val="28"/>
        </w:rPr>
        <w:t xml:space="preserve"> = </w:t>
      </w:r>
      <w:r>
        <w:rPr>
          <w:rFonts w:hAnsi="Arial Unicode MS"/>
          <w:sz w:val="28"/>
        </w:rPr>
        <w:t>พระพุทธเจ้า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คำสอน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ธรรมจักร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รวมคำสอน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พระพุทธรูป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เชื่อปาฏิหาริย์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เหนือธรรมชาติ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พระโพธิสัตว์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มีลีลา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ยังไม่ได้บวช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พระโพธิสัตว์อวโลกิเตศวร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ทบนศรีษะ</w:t>
      </w:r>
      <w:r>
        <w:rPr>
          <w:rFonts w:hAnsi="Arial Unicode MS"/>
          <w:sz w:val="28"/>
        </w:rPr>
        <w:t>มีอมิตตาภะ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อวโล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เขมร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พระพุทธรูปสุโขทัย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สงบ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พระลีลา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เทวรูป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พระพุทธรูปทรงเครื่อง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กษัตริย์เปนสมมติพุทธเจ้าด้วย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พระพุทธรูปฉลองพระองค์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พระพุทธยอดฟ้าจุฬาโลก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พระพุทธเลิศหล้านภาลัย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เจดีย์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พศ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sz w:val="28"/>
        </w:rPr>
        <w:t>๒๐๐๐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เชียงใหม่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พระปรางค์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พระศรีรัต</w:t>
      </w:r>
      <w:r>
        <w:rPr>
          <w:rFonts w:hAnsi="Arial Unicode MS"/>
          <w:sz w:val="28"/>
        </w:rPr>
        <w:t>นมหาธาตุ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ลพบุรี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จำลองศูนย์กลางจักรวาลไว้บนพิภพ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วัด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พระคเณศใหญ่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มีหนู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ให้สินบนหนูไปบอกความต้องการ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รายได้หน้าเทศกาล</w:t>
      </w:r>
      <w:r>
        <w:rPr>
          <w:rFonts w:hAnsi="Arial Unicode MS"/>
          <w:sz w:val="28"/>
        </w:rPr>
        <w:t xml:space="preserve"> 2-3 </w:t>
      </w:r>
      <w:r>
        <w:rPr>
          <w:rFonts w:hAnsi="Arial Unicode MS"/>
          <w:sz w:val="28"/>
        </w:rPr>
        <w:t>ล้าน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b/>
          <w:sz w:val="28"/>
        </w:rPr>
        <w:t>ศ</w:t>
      </w:r>
      <w:r>
        <w:rPr>
          <w:rFonts w:hAnsi="Arial Unicode MS"/>
          <w:b/>
          <w:sz w:val="28"/>
        </w:rPr>
        <w:t xml:space="preserve">. </w:t>
      </w:r>
      <w:r>
        <w:rPr>
          <w:rFonts w:hAnsi="Arial Unicode MS"/>
          <w:b/>
          <w:sz w:val="28"/>
        </w:rPr>
        <w:t>ดร</w:t>
      </w:r>
      <w:r>
        <w:rPr>
          <w:rFonts w:hAnsi="Arial Unicode MS"/>
          <w:b/>
          <w:sz w:val="28"/>
        </w:rPr>
        <w:t xml:space="preserve">. </w:t>
      </w:r>
      <w:r>
        <w:rPr>
          <w:rFonts w:hAnsi="Arial Unicode MS"/>
          <w:b/>
          <w:sz w:val="28"/>
        </w:rPr>
        <w:t>วิมลสิทธิ์</w:t>
      </w:r>
      <w:r>
        <w:rPr>
          <w:rFonts w:hAnsi="Arial Unicode MS"/>
          <w:b/>
          <w:sz w:val="28"/>
        </w:rPr>
        <w:t xml:space="preserve"> </w:t>
      </w:r>
      <w:r>
        <w:rPr>
          <w:rFonts w:hAnsi="Arial Unicode MS"/>
          <w:b/>
          <w:sz w:val="28"/>
        </w:rPr>
        <w:t>หรยางกูร</w:t>
      </w:r>
      <w:r>
        <w:rPr>
          <w:rFonts w:hAnsi="Arial Unicode MS"/>
          <w:b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สถาปัตยกรรม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สังคมเปนอย่างไร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สถาปัตยกรรมก็เปนอย่างนั้น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The Prince and the Priest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วิ</w:t>
      </w:r>
      <w:r>
        <w:rPr>
          <w:rFonts w:hAnsi="Arial Unicode MS"/>
          <w:sz w:val="28"/>
        </w:rPr>
        <w:t>ชาชีพสถาปนิก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มีการแข่งขัน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อลังการ</w:t>
      </w:r>
      <w:r>
        <w:rPr>
          <w:rFonts w:hAnsi="Arial Unicode MS"/>
          <w:sz w:val="28"/>
        </w:rPr>
        <w:t xml:space="preserve">  vs </w:t>
      </w:r>
      <w:r>
        <w:rPr>
          <w:rFonts w:hAnsi="Arial Unicode MS"/>
          <w:sz w:val="28"/>
        </w:rPr>
        <w:t>ทางสายกลาง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แสวงหาคำตอบจาก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๘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คำถาม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สร้างสรรค์สังคมก่อนสถาปัตยกรรม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สถาปนิกต้องรับผืดชอบการก่อสร้างอาคารผิดเทศะ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สถานบันเทิงใกล้วัด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b/>
          <w:sz w:val="28"/>
        </w:rPr>
      </w:pPr>
      <w:r>
        <w:rPr>
          <w:rFonts w:hAnsi="Arial Unicode MS"/>
          <w:b/>
          <w:sz w:val="28"/>
        </w:rPr>
        <w:t>ดร</w:t>
      </w:r>
      <w:r>
        <w:rPr>
          <w:rFonts w:hAnsi="Arial Unicode MS"/>
          <w:b/>
          <w:sz w:val="28"/>
        </w:rPr>
        <w:t xml:space="preserve">. </w:t>
      </w:r>
      <w:r>
        <w:rPr>
          <w:rFonts w:hAnsi="Arial Unicode MS"/>
          <w:b/>
          <w:sz w:val="28"/>
        </w:rPr>
        <w:t>นันธิดา</w:t>
      </w:r>
      <w:r>
        <w:rPr>
          <w:rFonts w:hAnsi="Arial Unicode MS"/>
          <w:b/>
          <w:sz w:val="28"/>
        </w:rPr>
        <w:t xml:space="preserve"> </w:t>
      </w:r>
      <w:r>
        <w:rPr>
          <w:rFonts w:hAnsi="Arial Unicode MS"/>
          <w:b/>
          <w:sz w:val="28"/>
        </w:rPr>
        <w:t>จันทรางศุ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b/>
          <w:sz w:val="28"/>
        </w:rPr>
        <w:t>ส</w:t>
      </w:r>
      <w:r>
        <w:rPr>
          <w:rFonts w:hAnsi="Arial Unicode MS"/>
          <w:sz w:val="28"/>
        </w:rPr>
        <w:t>ถาบันรามจิตติ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ดนตรี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ความเชื่อและศาสนา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ในวิถีชีว</w:t>
      </w:r>
      <w:r>
        <w:rPr>
          <w:rFonts w:hAnsi="Arial Unicode MS"/>
          <w:sz w:val="28"/>
        </w:rPr>
        <w:t>ิตไทย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ดนตรีทางศาสนา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๓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มิติ</w:t>
      </w:r>
      <w:r>
        <w:rPr>
          <w:rFonts w:hAnsi="Arial Unicode MS"/>
          <w:sz w:val="28"/>
        </w:rPr>
        <w:t xml:space="preserve">  (</w:t>
      </w:r>
      <w:r>
        <w:rPr>
          <w:rFonts w:hAnsi="Arial Unicode MS"/>
          <w:sz w:val="28"/>
        </w:rPr>
        <w:t>๑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ศรัทธา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ความเชื่อ</w:t>
      </w:r>
      <w:r>
        <w:rPr>
          <w:rFonts w:hAnsi="Arial Unicode MS"/>
          <w:sz w:val="28"/>
        </w:rPr>
        <w:t xml:space="preserve">  (</w:t>
      </w:r>
      <w:r>
        <w:rPr>
          <w:rFonts w:hAnsi="Arial Unicode MS"/>
          <w:sz w:val="28"/>
        </w:rPr>
        <w:t>๒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ทางสังคม</w:t>
      </w:r>
      <w:r>
        <w:rPr>
          <w:rFonts w:hAnsi="Arial Unicode MS"/>
          <w:sz w:val="28"/>
        </w:rPr>
        <w:t xml:space="preserve">  (</w:t>
      </w:r>
      <w:r>
        <w:rPr>
          <w:rFonts w:hAnsi="Arial Unicode MS"/>
          <w:sz w:val="28"/>
        </w:rPr>
        <w:t>๓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สุนทรียะ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ดนตรีและศาสนา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เปนเครื่องเยียวยาจิตใจ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เหมือนกัน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**</w:t>
      </w:r>
      <w:r>
        <w:rPr>
          <w:rFonts w:hAnsi="Arial Unicode MS"/>
          <w:sz w:val="28"/>
        </w:rPr>
        <w:t>พุทธ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ห้ามพระเล่นดนตรี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ร้องเพลง</w:t>
      </w:r>
      <w:r>
        <w:rPr>
          <w:rFonts w:hAnsi="Arial Unicode MS"/>
          <w:sz w:val="28"/>
        </w:rPr>
        <w:t xml:space="preserve">   **</w:t>
      </w:r>
      <w:r>
        <w:rPr>
          <w:rFonts w:hAnsi="Arial Unicode MS"/>
          <w:sz w:val="28"/>
        </w:rPr>
        <w:t>บทสวด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แหล่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เทศมหาชาติ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เป็นเสมือนเพลง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คริสต์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มีเพลงโบสถ์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ดนตรีโบสถ์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ทำไมต่างกันตรงก</w:t>
      </w:r>
      <w:r>
        <w:rPr>
          <w:rFonts w:hAnsi="Arial Unicode MS"/>
          <w:sz w:val="28"/>
        </w:rPr>
        <w:t>ันข้ามเช่นนี้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b/>
          <w:sz w:val="28"/>
        </w:rPr>
        <w:t>ศ</w:t>
      </w:r>
      <w:r>
        <w:rPr>
          <w:rFonts w:hAnsi="Arial Unicode MS"/>
          <w:b/>
          <w:sz w:val="28"/>
        </w:rPr>
        <w:t xml:space="preserve">. </w:t>
      </w:r>
      <w:r>
        <w:rPr>
          <w:rFonts w:hAnsi="Arial Unicode MS"/>
          <w:b/>
          <w:sz w:val="28"/>
        </w:rPr>
        <w:t>ดร</w:t>
      </w:r>
      <w:r>
        <w:rPr>
          <w:rFonts w:hAnsi="Arial Unicode MS"/>
          <w:b/>
          <w:sz w:val="28"/>
        </w:rPr>
        <w:t xml:space="preserve">. </w:t>
      </w:r>
      <w:r>
        <w:rPr>
          <w:rFonts w:hAnsi="Arial Unicode MS"/>
          <w:b/>
          <w:sz w:val="28"/>
        </w:rPr>
        <w:t>วิรุณ</w:t>
      </w:r>
      <w:r>
        <w:rPr>
          <w:rFonts w:hAnsi="Arial Unicode MS"/>
          <w:b/>
          <w:sz w:val="28"/>
        </w:rPr>
        <w:t xml:space="preserve"> </w:t>
      </w:r>
      <w:r>
        <w:rPr>
          <w:rFonts w:hAnsi="Arial Unicode MS"/>
          <w:b/>
          <w:sz w:val="28"/>
        </w:rPr>
        <w:t>ตั้งเจริญ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ศิลปกรรมร่วมสมัย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ศาสนาแบบที่ปรับตามบริบท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***</w:t>
      </w:r>
      <w:r>
        <w:rPr>
          <w:rFonts w:hAnsi="Arial Unicode MS"/>
          <w:sz w:val="28"/>
        </w:rPr>
        <w:t>ยุคปัจจุบัน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ศิลปะรับใช้ทุนนิยม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มากกว่าได้แรงบันดาลใจจากศรัทธาในศาสนา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***</w:t>
      </w:r>
      <w:r>
        <w:rPr>
          <w:rFonts w:hAnsi="Arial Unicode MS"/>
          <w:sz w:val="28"/>
        </w:rPr>
        <w:t>ศาสนา</w:t>
      </w:r>
      <w:r>
        <w:rPr>
          <w:rFonts w:hAnsi="Arial Unicode MS"/>
          <w:sz w:val="28"/>
        </w:rPr>
        <w:t xml:space="preserve"> (</w:t>
      </w:r>
      <w:r>
        <w:rPr>
          <w:rFonts w:hAnsi="Arial Unicode MS"/>
          <w:sz w:val="28"/>
        </w:rPr>
        <w:t>ชีวิตด้านใน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มีอิทธิพลต่อความเป็นอยู่ของผู้คนน้อยกว่าตลาดและวัตถุ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***</w:t>
      </w:r>
      <w:r>
        <w:rPr>
          <w:rFonts w:hAnsi="Arial Unicode MS"/>
          <w:sz w:val="28"/>
        </w:rPr>
        <w:t>เสถียรธรรมสถ</w:t>
      </w:r>
      <w:r>
        <w:rPr>
          <w:rFonts w:hAnsi="Arial Unicode MS"/>
          <w:sz w:val="28"/>
        </w:rPr>
        <w:t>าน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นำเพลงและดนตรีมารับใช้การเข้าถึงศาสนา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b/>
          <w:sz w:val="28"/>
        </w:rPr>
        <w:t>ศ</w:t>
      </w:r>
      <w:r>
        <w:rPr>
          <w:rFonts w:hAnsi="Arial Unicode MS"/>
          <w:b/>
          <w:sz w:val="28"/>
        </w:rPr>
        <w:t xml:space="preserve">. </w:t>
      </w:r>
      <w:r>
        <w:rPr>
          <w:rFonts w:hAnsi="Arial Unicode MS"/>
          <w:b/>
          <w:sz w:val="28"/>
        </w:rPr>
        <w:t>ดร</w:t>
      </w:r>
      <w:r>
        <w:rPr>
          <w:rFonts w:hAnsi="Arial Unicode MS"/>
          <w:b/>
          <w:sz w:val="28"/>
        </w:rPr>
        <w:t xml:space="preserve">. </w:t>
      </w:r>
      <w:r>
        <w:rPr>
          <w:rFonts w:hAnsi="Arial Unicode MS"/>
          <w:b/>
          <w:sz w:val="28"/>
        </w:rPr>
        <w:t>สุรพล</w:t>
      </w:r>
      <w:r>
        <w:rPr>
          <w:rFonts w:hAnsi="Arial Unicode MS"/>
          <w:b/>
          <w:sz w:val="28"/>
        </w:rPr>
        <w:t xml:space="preserve"> </w:t>
      </w:r>
      <w:r>
        <w:rPr>
          <w:rFonts w:hAnsi="Arial Unicode MS"/>
          <w:b/>
          <w:sz w:val="28"/>
        </w:rPr>
        <w:t>วิรุฬห์รักษ์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คนเพชรบุรี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พ่อเลี้ยงหากินกับพระ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เรียกจิ้งเหลือง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นาฏยกรรมทางศาสนา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ปรารภพระไม่ทันโลก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สื่อสารกันไม่รู้เรื่อง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พระทำคุณไสย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แก่น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เปลือก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กระพี้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กาฝาก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นาฏกรรมเปน</w:t>
      </w:r>
      <w:r>
        <w:rPr>
          <w:rFonts w:hAnsi="Arial Unicode MS"/>
          <w:sz w:val="28"/>
        </w:rPr>
        <w:t xml:space="preserve"> edutainment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พระเทศมี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ชะทิงนองนอย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แต่สาระเป็นธรรมะ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ภาพยนตร์</w:t>
      </w:r>
      <w:r>
        <w:rPr>
          <w:rFonts w:hAnsi="Arial Unicode MS"/>
          <w:sz w:val="28"/>
        </w:rPr>
        <w:t xml:space="preserve"> Anonymous Shakespear </w:t>
      </w:r>
      <w:r>
        <w:rPr>
          <w:rFonts w:hAnsi="Arial Unicode MS"/>
          <w:sz w:val="28"/>
        </w:rPr>
        <w:t>ถูกแบน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Sister Moon </w:t>
      </w:r>
      <w:r>
        <w:rPr>
          <w:rFonts w:hAnsi="Arial Unicode MS"/>
          <w:sz w:val="28"/>
        </w:rPr>
        <w:t>วาติกัน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นาฏกรรมสื่อแก่นผ่านเปลือก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สนุกแทรกธรรมะ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มีบทส่งท้ายสอนใจ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แต่ของไทยไม่ได้ใช้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เสนอ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๒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เรื่อง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(</w:t>
      </w:r>
      <w:r>
        <w:rPr>
          <w:rFonts w:hAnsi="Arial Unicode MS"/>
          <w:sz w:val="28"/>
        </w:rPr>
        <w:t>๑</w:t>
      </w:r>
      <w:r>
        <w:rPr>
          <w:rFonts w:hAnsi="Arial Unicode MS"/>
          <w:sz w:val="28"/>
        </w:rPr>
        <w:t xml:space="preserve">) </w:t>
      </w:r>
      <w:r>
        <w:rPr>
          <w:rFonts w:hAnsi="Arial Unicode MS"/>
          <w:sz w:val="28"/>
        </w:rPr>
        <w:t>ปริยัติ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ปฏิบัติ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ปฏิเวธ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(</w:t>
      </w:r>
      <w:r>
        <w:rPr>
          <w:rFonts w:hAnsi="Arial Unicode MS"/>
          <w:sz w:val="28"/>
        </w:rPr>
        <w:t>๒</w:t>
      </w:r>
      <w:r>
        <w:rPr>
          <w:rFonts w:hAnsi="Arial Unicode MS"/>
          <w:sz w:val="28"/>
        </w:rPr>
        <w:t xml:space="preserve">)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พระ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พัฒนาการสื่อสารกั</w:t>
      </w:r>
      <w:r>
        <w:rPr>
          <w:rFonts w:hAnsi="Arial Unicode MS"/>
          <w:sz w:val="28"/>
        </w:rPr>
        <w:t>บสังคม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**</w:t>
      </w:r>
      <w:r>
        <w:rPr>
          <w:rFonts w:hAnsi="Arial Unicode MS"/>
          <w:sz w:val="28"/>
        </w:rPr>
        <w:t>สุรพล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ธรรมะกับชีวิตระยะสุดท้่าย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ศิลปะกับชีวิตระยะสุดท้่าย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b/>
          <w:sz w:val="28"/>
        </w:rPr>
        <w:t>วิรุณ</w:t>
      </w:r>
      <w:r>
        <w:rPr>
          <w:rFonts w:hAnsi="Arial Unicode MS"/>
          <w:b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สื่อมวลชนสำคัญต่อศีลธรรมมากกว่า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b/>
          <w:sz w:val="28"/>
        </w:rPr>
        <w:t>นันธิดา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พื้นที่สาธารณะ</w:t>
      </w:r>
      <w:r>
        <w:rPr>
          <w:rFonts w:hAnsi="Arial Unicode MS"/>
          <w:sz w:val="28"/>
        </w:rPr>
        <w:t xml:space="preserve">   Social media </w:t>
      </w:r>
      <w:r>
        <w:rPr>
          <w:rFonts w:hAnsi="Arial Unicode MS"/>
          <w:sz w:val="28"/>
        </w:rPr>
        <w:t>แก่เยาวชน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ถาม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นส</w:t>
      </w:r>
      <w:r>
        <w:rPr>
          <w:rFonts w:hAnsi="Arial Unicode MS"/>
          <w:sz w:val="28"/>
        </w:rPr>
        <w:t xml:space="preserve">. .. </w:t>
      </w:r>
      <w:r>
        <w:rPr>
          <w:rFonts w:hAnsi="Arial Unicode MS"/>
          <w:sz w:val="28"/>
        </w:rPr>
        <w:t>จากกฤษฎีกา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ที่ว่าการประชุมนี้เพื่อเสนอนโยบายศาสนาหมายถึงอะไร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ปรีชา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ต้องการเรื่องวิจัย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เอาผลการประชุมไปประมวลเปนประเด็นวิจัย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ทำวิจัยสู่นโยบายด้านศาสนา</w:t>
      </w:r>
      <w:r>
        <w:rPr>
          <w:rFonts w:hAnsi="Arial Unicode MS"/>
          <w:sz w:val="28"/>
        </w:rPr>
        <w:t xml:space="preserve"> 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**</w:t>
      </w:r>
      <w:r>
        <w:rPr>
          <w:rFonts w:hAnsi="Arial Unicode MS"/>
          <w:sz w:val="28"/>
        </w:rPr>
        <w:t>ศาสนาในฐานะองค์กรทางศาสนา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**</w:t>
      </w:r>
      <w:r>
        <w:rPr>
          <w:rFonts w:hAnsi="Arial Unicode MS"/>
          <w:sz w:val="28"/>
        </w:rPr>
        <w:t>ในฐานะความเชื่อด้านในของคน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**</w:t>
      </w:r>
      <w:r>
        <w:rPr>
          <w:rFonts w:hAnsi="Arial Unicode MS"/>
          <w:sz w:val="28"/>
        </w:rPr>
        <w:t>การบริหารงานวิจัย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กระบวนการตั้งโจทย์วิจัย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ภาษา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ศาสนา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ต่อไปอาจ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ศิลปะ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คญ</w:t>
      </w:r>
      <w:r>
        <w:rPr>
          <w:rFonts w:hAnsi="Arial Unicode MS"/>
          <w:sz w:val="28"/>
        </w:rPr>
        <w:t xml:space="preserve">. </w:t>
      </w:r>
      <w:r>
        <w:rPr>
          <w:rFonts w:hAnsi="Arial Unicode MS"/>
          <w:sz w:val="28"/>
        </w:rPr>
        <w:t>กุลทรัพย์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ฝากสุรพล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เรื่องส</w:t>
      </w:r>
      <w:r>
        <w:rPr>
          <w:rFonts w:hAnsi="Arial Unicode MS"/>
          <w:sz w:val="28"/>
        </w:rPr>
        <w:t>ื่อ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ศาสนาเปนพลัง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ต้องปฏิบัติ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หนังเกาหลีเรื่องมรดกรัก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มีคติ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ญ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สนใจสุรพล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ที่วัดมีทุกอย่างให้คนสะเดาะเคราะห์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สำนักพุทธน่าจะดูแล</w:t>
      </w:r>
      <w:r>
        <w:rPr>
          <w:rFonts w:hAnsi="Arial Unicode MS"/>
          <w:sz w:val="28"/>
        </w:rPr>
        <w:t xml:space="preserve">  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b/>
          <w:sz w:val="28"/>
        </w:rPr>
        <w:t>สรุป</w:t>
      </w:r>
      <w:r>
        <w:rPr>
          <w:rFonts w:hAnsi="Arial Unicode MS"/>
          <w:b/>
          <w:sz w:val="28"/>
        </w:rPr>
        <w:t xml:space="preserve"> </w:t>
      </w:r>
      <w:r>
        <w:rPr>
          <w:rFonts w:hAnsi="Arial Unicode MS"/>
          <w:b/>
          <w:sz w:val="28"/>
        </w:rPr>
        <w:t>รื่นฤทัย</w:t>
      </w:r>
      <w:r>
        <w:rPr>
          <w:rFonts w:hAnsi="Arial Unicode MS"/>
          <w:b/>
          <w:sz w:val="28"/>
        </w:rPr>
        <w:t xml:space="preserve"> </w:t>
      </w:r>
      <w:r>
        <w:rPr>
          <w:rFonts w:hAnsi="Arial Unicode MS"/>
          <w:b/>
          <w:sz w:val="28"/>
        </w:rPr>
        <w:t>สัจจพันธุ์</w:t>
      </w:r>
      <w:r>
        <w:rPr>
          <w:rFonts w:hAnsi="Arial Unicode MS"/>
          <w:b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เกษม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ว่าเปนสังคมพหุศาสน์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๕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ตั้งแต่อดีต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ปัจจุบันศาสนาถูกท้่ทาย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วิกฤตศรัทธา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ปชช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ต้องมีส่วนกำหนด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พระเทพวิสุทธิกวี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ว่าไม่มีนโย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พระยืนยาก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ศาสนาปิดตัวเอง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ล้าหลัง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การเมือง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เสรีนิยม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องค์กรศาสนาให้ทันสมัย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ปฏิบัติจริง</w:t>
      </w:r>
      <w:r>
        <w:rPr>
          <w:rFonts w:hAnsi="Arial Unicode MS"/>
          <w:sz w:val="28"/>
        </w:rPr>
        <w:t xml:space="preserve"> 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ศาสนาสู่อาเซียน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เปลี่ยนยุคสู่ปัญญา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ศรัทธาถูกตั้งคำถาม</w:t>
      </w: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ครอบครัว</w:t>
      </w:r>
      <w:r>
        <w:rPr>
          <w:rFonts w:hAnsi="Arial Unicode MS"/>
          <w:sz w:val="28"/>
        </w:rPr>
        <w:t xml:space="preserve">  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  <w:r>
        <w:rPr>
          <w:rFonts w:hAnsi="Arial Unicode MS"/>
          <w:sz w:val="28"/>
        </w:rPr>
        <w:t>วิชาโลก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วิชชาธรรม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>ศาสนาเชื่อม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๒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โลก</w:t>
      </w:r>
      <w:r>
        <w:rPr>
          <w:rFonts w:hAnsi="Arial Unicode MS"/>
          <w:sz w:val="28"/>
        </w:rPr>
        <w:t xml:space="preserve">  </w:t>
      </w:r>
      <w:r>
        <w:rPr>
          <w:rFonts w:hAnsi="Arial Unicode MS"/>
          <w:sz w:val="28"/>
        </w:rPr>
        <w:t>โลกวัตถุ</w:t>
      </w:r>
      <w:r>
        <w:rPr>
          <w:rFonts w:hAnsi="Arial Unicode MS"/>
          <w:sz w:val="28"/>
        </w:rPr>
        <w:t xml:space="preserve"> </w:t>
      </w:r>
      <w:r>
        <w:rPr>
          <w:rFonts w:hAnsi="Arial Unicode MS"/>
          <w:sz w:val="28"/>
        </w:rPr>
        <w:t>กับโลกเหนือวัตถุ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b/>
          <w:sz w:val="28"/>
        </w:rPr>
        <w:t>ปรีชา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 </w:t>
      </w:r>
      <w:r>
        <w:rPr>
          <w:rFonts w:hAnsi="Arial Unicode MS"/>
          <w:sz w:val="28"/>
        </w:rPr>
        <w:t>กล่าวบทความปิด</w:t>
      </w:r>
      <w:r>
        <w:rPr>
          <w:rFonts w:hAnsi="Arial Unicode MS"/>
          <w:sz w:val="28"/>
        </w:rPr>
        <w:t xml:space="preserve"> </w:t>
      </w:r>
    </w:p>
    <w:p w:rsidR="00000000" w:rsidRDefault="00F8689D">
      <w:pPr>
        <w:pStyle w:val="Body1"/>
        <w:rPr>
          <w:sz w:val="28"/>
        </w:rPr>
      </w:pPr>
      <w:r>
        <w:rPr>
          <w:rFonts w:hAnsi="Arial Unicode MS"/>
          <w:sz w:val="28"/>
        </w:rPr>
        <w:t xml:space="preserve">   </w:t>
      </w:r>
    </w:p>
    <w:p w:rsidR="00000000" w:rsidRDefault="00F8689D">
      <w:pPr>
        <w:pStyle w:val="Body1"/>
        <w:rPr>
          <w:b/>
          <w:sz w:val="28"/>
        </w:rPr>
      </w:pPr>
      <w:r>
        <w:rPr>
          <w:rFonts w:hAnsi="Arial Unicode MS"/>
          <w:sz w:val="28"/>
        </w:rPr>
        <w:t xml:space="preserve">   </w:t>
      </w:r>
    </w:p>
    <w:p w:rsidR="00000000" w:rsidRDefault="00F8689D">
      <w:pPr>
        <w:pStyle w:val="Body1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  <w:r>
        <w:rPr>
          <w:rFonts w:hAnsi="Arial Unicode MS"/>
          <w:sz w:val="28"/>
        </w:rPr>
        <w:t xml:space="preserve">      </w:t>
      </w:r>
    </w:p>
    <w:sectPr w:rsidR="00000000"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9D"/>
    <w:rsid w:val="00F8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1272</Words>
  <Characters>7253</Characters>
  <Application>Microsoft Macintosh Word</Application>
  <DocSecurity>0</DocSecurity>
  <Lines>60</Lines>
  <Paragraphs>17</Paragraphs>
  <ScaleCrop>false</ScaleCrop>
  <Company>pvicharn@gmail.com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Vicharn Panich</dc:creator>
  <cp:keywords/>
  <cp:lastModifiedBy>Vicharn Panich</cp:lastModifiedBy>
  <cp:revision>2</cp:revision>
  <dcterms:created xsi:type="dcterms:W3CDTF">2012-05-12T13:37:00Z</dcterms:created>
  <dcterms:modified xsi:type="dcterms:W3CDTF">2012-05-12T13:37:00Z</dcterms:modified>
</cp:coreProperties>
</file>