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FE3" w:rsidRPr="00C31174" w:rsidRDefault="004369EE" w:rsidP="004369EE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ผลการ</w:t>
      </w:r>
      <w:r w:rsidR="00FB3157" w:rsidRPr="00C31174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ประเมินความเหมาะสม</w:t>
      </w:r>
    </w:p>
    <w:p w:rsidR="00922FE3" w:rsidRPr="00C31174" w:rsidRDefault="00922FE3" w:rsidP="004369EE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C31174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กระบวนการจัดการชั้นเรียนสู่ความเป็นเลิศ</w:t>
      </w:r>
    </w:p>
    <w:p w:rsidR="00922FE3" w:rsidRPr="00C31174" w:rsidRDefault="00922FE3" w:rsidP="004369EE">
      <w:pPr>
        <w:jc w:val="center"/>
        <w:rPr>
          <w:rFonts w:ascii="EucrosiaUPC" w:hAnsi="EucrosiaUPC" w:cs="EucrosiaUPC"/>
          <w:b/>
          <w:bCs/>
          <w:color w:val="000000" w:themeColor="text1"/>
          <w:sz w:val="36"/>
          <w:szCs w:val="36"/>
          <w:u w:val="single"/>
        </w:rPr>
      </w:pPr>
    </w:p>
    <w:p w:rsidR="004369EE" w:rsidRPr="00FB0E6A" w:rsidRDefault="004369EE" w:rsidP="001430F5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FB0E6A" w:rsidRPr="00FB0E6A" w:rsidRDefault="00FB0E6A" w:rsidP="00FB0E6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ทีมผู้วิจัย มหาวิทยาลัยราชภัฏสวนสุนันทา </w:t>
      </w:r>
      <w:r w:rsidRPr="00FB0E6A">
        <w:rPr>
          <w:rFonts w:ascii="TH SarabunPSK" w:hAnsi="TH SarabunPSK" w:cs="TH SarabunPSK"/>
          <w:sz w:val="32"/>
          <w:szCs w:val="32"/>
          <w:cs/>
        </w:rPr>
        <w:t>ได้ดำเนินการ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ประเมินความเหมาะสมของกระบวนการจัดการชั้นเรียนสู่ความเป็นเลิศ </w:t>
      </w:r>
      <w:r w:rsidRPr="00FB0E6A">
        <w:rPr>
          <w:rFonts w:ascii="TH SarabunPSK" w:hAnsi="TH SarabunPSK" w:cs="TH SarabunPSK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sz w:val="32"/>
          <w:szCs w:val="32"/>
          <w:cs/>
        </w:rPr>
        <w:t>มีจำนวนผู้ตอบแบบประเมินความเหมาะสม 55 คน</w:t>
      </w:r>
    </w:p>
    <w:p w:rsidR="00FB0E6A" w:rsidRPr="00FB0E6A" w:rsidRDefault="00FB0E6A" w:rsidP="001430F5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4369EE" w:rsidRPr="004369EE" w:rsidRDefault="004369EE" w:rsidP="004369E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369EE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การวิเคราะห์และแปรผล</w:t>
      </w:r>
    </w:p>
    <w:p w:rsidR="004369EE" w:rsidRPr="004369EE" w:rsidRDefault="004369EE" w:rsidP="004369E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69EE">
        <w:rPr>
          <w:rFonts w:ascii="TH SarabunPSK" w:hAnsi="TH SarabunPSK" w:cs="TH SarabunPSK"/>
          <w:sz w:val="32"/>
          <w:szCs w:val="32"/>
          <w:cs/>
        </w:rPr>
        <w:t xml:space="preserve">วิเคราะห์และแปรผลโดยรวมคะแนนคำตอบแต่ละข้อ ในแต่ละประเด็น แล้วนำมาหาค่าเฉลี่ย ใช้เกณฑ์การวัดตามระบบ </w:t>
      </w:r>
      <w:proofErr w:type="spellStart"/>
      <w:r w:rsidRPr="004369EE">
        <w:rPr>
          <w:rFonts w:ascii="TH SarabunPSK" w:hAnsi="TH SarabunPSK" w:cs="TH SarabunPSK"/>
          <w:sz w:val="32"/>
          <w:szCs w:val="32"/>
        </w:rPr>
        <w:t>Likert</w:t>
      </w:r>
      <w:proofErr w:type="spellEnd"/>
      <w:r w:rsidRPr="004369EE">
        <w:rPr>
          <w:rFonts w:ascii="TH SarabunPSK" w:hAnsi="TH SarabunPSK" w:cs="TH SarabunPSK"/>
          <w:sz w:val="32"/>
          <w:szCs w:val="32"/>
        </w:rPr>
        <w:t xml:space="preserve"> Scales </w:t>
      </w:r>
      <w:r w:rsidRPr="004369EE">
        <w:rPr>
          <w:rFonts w:ascii="TH SarabunPSK" w:hAnsi="TH SarabunPSK" w:cs="TH SarabunPSK"/>
          <w:sz w:val="32"/>
          <w:szCs w:val="32"/>
          <w:cs/>
        </w:rPr>
        <w:t>แบ่งเป็น 5 ระดับ กำหนดช่วงคะแนน ดังนี้</w:t>
      </w:r>
    </w:p>
    <w:p w:rsidR="004369EE" w:rsidRPr="004369EE" w:rsidRDefault="004369EE" w:rsidP="004369E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1749"/>
        <w:gridCol w:w="2880"/>
        <w:gridCol w:w="2217"/>
      </w:tblGrid>
      <w:tr w:rsidR="004369EE" w:rsidRPr="004369EE" w:rsidTr="008377EC">
        <w:trPr>
          <w:jc w:val="center"/>
        </w:trPr>
        <w:tc>
          <w:tcPr>
            <w:tcW w:w="1749" w:type="dxa"/>
          </w:tcPr>
          <w:p w:rsidR="004369EE" w:rsidRPr="004369EE" w:rsidRDefault="004369EE" w:rsidP="008377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69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คะแนนคำตอบ</w:t>
            </w:r>
          </w:p>
        </w:tc>
        <w:tc>
          <w:tcPr>
            <w:tcW w:w="2880" w:type="dxa"/>
          </w:tcPr>
          <w:p w:rsidR="004369EE" w:rsidRPr="004369EE" w:rsidRDefault="004369EE" w:rsidP="008377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69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ช่วงคะแนนเฉลี่ย</w:t>
            </w:r>
          </w:p>
        </w:tc>
        <w:tc>
          <w:tcPr>
            <w:tcW w:w="2217" w:type="dxa"/>
          </w:tcPr>
          <w:p w:rsidR="004369EE" w:rsidRPr="004369EE" w:rsidRDefault="004369EE" w:rsidP="008377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69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4369EE" w:rsidRPr="004369EE" w:rsidTr="008377EC">
        <w:trPr>
          <w:jc w:val="center"/>
        </w:trPr>
        <w:tc>
          <w:tcPr>
            <w:tcW w:w="1749" w:type="dxa"/>
          </w:tcPr>
          <w:p w:rsidR="004369EE" w:rsidRPr="004369EE" w:rsidRDefault="004369EE" w:rsidP="008377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69EE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880" w:type="dxa"/>
          </w:tcPr>
          <w:p w:rsidR="004369EE" w:rsidRPr="004369EE" w:rsidRDefault="004369EE" w:rsidP="008377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69EE">
              <w:rPr>
                <w:rFonts w:ascii="TH SarabunPSK" w:hAnsi="TH SarabunPSK" w:cs="TH SarabunPSK"/>
                <w:sz w:val="32"/>
                <w:szCs w:val="32"/>
              </w:rPr>
              <w:t>4.50-5.00</w:t>
            </w:r>
          </w:p>
        </w:tc>
        <w:tc>
          <w:tcPr>
            <w:tcW w:w="2217" w:type="dxa"/>
          </w:tcPr>
          <w:p w:rsidR="004369EE" w:rsidRPr="004369EE" w:rsidRDefault="004369EE" w:rsidP="008377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เหมาะสม</w:t>
            </w:r>
            <w:r w:rsidRPr="004369EE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4369EE" w:rsidRPr="004369EE" w:rsidTr="008377EC">
        <w:trPr>
          <w:jc w:val="center"/>
        </w:trPr>
        <w:tc>
          <w:tcPr>
            <w:tcW w:w="1749" w:type="dxa"/>
          </w:tcPr>
          <w:p w:rsidR="004369EE" w:rsidRPr="004369EE" w:rsidRDefault="004369EE" w:rsidP="008377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69EE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880" w:type="dxa"/>
          </w:tcPr>
          <w:p w:rsidR="004369EE" w:rsidRPr="004369EE" w:rsidRDefault="004369EE" w:rsidP="008377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69EE">
              <w:rPr>
                <w:rFonts w:ascii="TH SarabunPSK" w:hAnsi="TH SarabunPSK" w:cs="TH SarabunPSK"/>
                <w:sz w:val="32"/>
                <w:szCs w:val="32"/>
                <w:cs/>
              </w:rPr>
              <w:t>3.50 - 4.49</w:t>
            </w:r>
          </w:p>
        </w:tc>
        <w:tc>
          <w:tcPr>
            <w:tcW w:w="2217" w:type="dxa"/>
          </w:tcPr>
          <w:p w:rsidR="004369EE" w:rsidRPr="004369EE" w:rsidRDefault="004369EE" w:rsidP="008377EC">
            <w:pPr>
              <w:ind w:firstLine="37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เหมาะสม</w:t>
            </w:r>
            <w:r w:rsidRPr="004369EE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4369EE" w:rsidRPr="004369EE" w:rsidTr="008377EC">
        <w:trPr>
          <w:jc w:val="center"/>
        </w:trPr>
        <w:tc>
          <w:tcPr>
            <w:tcW w:w="1749" w:type="dxa"/>
          </w:tcPr>
          <w:p w:rsidR="004369EE" w:rsidRPr="004369EE" w:rsidRDefault="004369EE" w:rsidP="008377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69E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880" w:type="dxa"/>
          </w:tcPr>
          <w:p w:rsidR="004369EE" w:rsidRPr="004369EE" w:rsidRDefault="004369EE" w:rsidP="008377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69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2.50 </w:t>
            </w:r>
            <w:r w:rsidRPr="004369EE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369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3.49</w:t>
            </w:r>
          </w:p>
        </w:tc>
        <w:tc>
          <w:tcPr>
            <w:tcW w:w="2217" w:type="dxa"/>
          </w:tcPr>
          <w:p w:rsidR="004369EE" w:rsidRPr="004369EE" w:rsidRDefault="004369EE" w:rsidP="008377EC">
            <w:pPr>
              <w:ind w:firstLine="37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เหมาะสม</w:t>
            </w:r>
            <w:r w:rsidRPr="004369EE">
              <w:rPr>
                <w:rFonts w:ascii="TH SarabunPSK" w:hAnsi="TH SarabunPSK" w:cs="TH SarabunPSK"/>
                <w:sz w:val="32"/>
                <w:szCs w:val="32"/>
                <w:cs/>
              </w:rPr>
              <w:t>ปานกลาง</w:t>
            </w:r>
          </w:p>
        </w:tc>
      </w:tr>
      <w:tr w:rsidR="004369EE" w:rsidRPr="004369EE" w:rsidTr="008377EC">
        <w:trPr>
          <w:jc w:val="center"/>
        </w:trPr>
        <w:tc>
          <w:tcPr>
            <w:tcW w:w="1749" w:type="dxa"/>
          </w:tcPr>
          <w:p w:rsidR="004369EE" w:rsidRPr="004369EE" w:rsidRDefault="004369EE" w:rsidP="008377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69E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880" w:type="dxa"/>
          </w:tcPr>
          <w:p w:rsidR="004369EE" w:rsidRPr="004369EE" w:rsidRDefault="004369EE" w:rsidP="008377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69EE">
              <w:rPr>
                <w:rFonts w:ascii="TH SarabunPSK" w:hAnsi="TH SarabunPSK" w:cs="TH SarabunPSK"/>
                <w:sz w:val="32"/>
                <w:szCs w:val="32"/>
                <w:cs/>
              </w:rPr>
              <w:t>1.50 - 2.49</w:t>
            </w:r>
          </w:p>
        </w:tc>
        <w:tc>
          <w:tcPr>
            <w:tcW w:w="2217" w:type="dxa"/>
          </w:tcPr>
          <w:p w:rsidR="004369EE" w:rsidRPr="004369EE" w:rsidRDefault="004369EE" w:rsidP="008377EC">
            <w:pPr>
              <w:ind w:firstLine="37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เหมาะสม</w:t>
            </w:r>
            <w:r w:rsidRPr="004369EE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</w:tr>
      <w:tr w:rsidR="004369EE" w:rsidRPr="004369EE" w:rsidTr="008377EC">
        <w:trPr>
          <w:jc w:val="center"/>
        </w:trPr>
        <w:tc>
          <w:tcPr>
            <w:tcW w:w="1749" w:type="dxa"/>
          </w:tcPr>
          <w:p w:rsidR="004369EE" w:rsidRPr="004369EE" w:rsidRDefault="004369EE" w:rsidP="008377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69E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880" w:type="dxa"/>
          </w:tcPr>
          <w:p w:rsidR="004369EE" w:rsidRPr="004369EE" w:rsidRDefault="004369EE" w:rsidP="008377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69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1.00 </w:t>
            </w:r>
            <w:r w:rsidRPr="004369EE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4369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1.49</w:t>
            </w:r>
          </w:p>
        </w:tc>
        <w:tc>
          <w:tcPr>
            <w:tcW w:w="2217" w:type="dxa"/>
          </w:tcPr>
          <w:p w:rsidR="004369EE" w:rsidRPr="004369EE" w:rsidRDefault="004369EE" w:rsidP="008377EC">
            <w:pPr>
              <w:ind w:firstLine="37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เหมาะสม</w:t>
            </w:r>
            <w:r w:rsidRPr="004369EE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</w:t>
            </w:r>
          </w:p>
        </w:tc>
      </w:tr>
    </w:tbl>
    <w:p w:rsidR="004369EE" w:rsidRDefault="004369EE" w:rsidP="001430F5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:rsidR="00347006" w:rsidRPr="00C31174" w:rsidRDefault="00347006" w:rsidP="001430F5">
      <w:pPr>
        <w:rPr>
          <w:rFonts w:ascii="EucrosiaUPC" w:hAnsi="EucrosiaUPC" w:cs="EucrosiaUPC"/>
          <w:color w:val="000000" w:themeColor="text1"/>
          <w:sz w:val="32"/>
          <w:szCs w:val="32"/>
        </w:rPr>
      </w:pPr>
    </w:p>
    <w:p w:rsidR="00586A08" w:rsidRDefault="000C02C1" w:rsidP="007A709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ตอนที่ 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="00586F9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586A08" w:rsidRPr="00C3117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ข้อมูลพื้นฐานของผู้ตอบ ได้แก่ครู ผู้บริหารหรือผู้เกี่ยวข้อง</w:t>
      </w:r>
    </w:p>
    <w:p w:rsidR="004369EE" w:rsidRDefault="004369EE" w:rsidP="007A709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Style w:val="TableGrid"/>
        <w:tblW w:w="5000" w:type="pct"/>
        <w:tblLook w:val="04A0"/>
      </w:tblPr>
      <w:tblGrid>
        <w:gridCol w:w="5778"/>
        <w:gridCol w:w="3766"/>
      </w:tblGrid>
      <w:tr w:rsidR="008377EC" w:rsidTr="00082643">
        <w:trPr>
          <w:tblHeader/>
        </w:trPr>
        <w:tc>
          <w:tcPr>
            <w:tcW w:w="3027" w:type="pct"/>
          </w:tcPr>
          <w:p w:rsidR="008377EC" w:rsidRDefault="008377EC" w:rsidP="00E90B9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973" w:type="pct"/>
          </w:tcPr>
          <w:p w:rsidR="008377EC" w:rsidRDefault="00FB0E6A" w:rsidP="00E90B9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คิดเป็นร้อยละ</w:t>
            </w:r>
          </w:p>
        </w:tc>
      </w:tr>
      <w:tr w:rsidR="00C3583B" w:rsidTr="00082643">
        <w:tc>
          <w:tcPr>
            <w:tcW w:w="5000" w:type="pct"/>
            <w:gridSpan w:val="2"/>
          </w:tcPr>
          <w:p w:rsidR="00C3583B" w:rsidRDefault="00C3583B" w:rsidP="007A709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1. </w:t>
            </w:r>
            <w:r w:rsidRPr="0000288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สถานภาพของผู้ตอบ</w:t>
            </w:r>
          </w:p>
        </w:tc>
      </w:tr>
      <w:tr w:rsidR="008377EC" w:rsidTr="00082643">
        <w:tc>
          <w:tcPr>
            <w:tcW w:w="3027" w:type="pct"/>
          </w:tcPr>
          <w:p w:rsidR="008377EC" w:rsidRDefault="0000288F" w:rsidP="00A4415C">
            <w:pPr>
              <w:tabs>
                <w:tab w:val="left" w:pos="27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  <w:r w:rsidR="00A441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1.1  </w:t>
            </w:r>
            <w:r w:rsidR="008377EC" w:rsidRPr="00C3117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ครูในโครงการ รร.ต้นแบบ</w:t>
            </w:r>
          </w:p>
        </w:tc>
        <w:tc>
          <w:tcPr>
            <w:tcW w:w="1973" w:type="pct"/>
          </w:tcPr>
          <w:p w:rsidR="008377EC" w:rsidRDefault="00C3583B" w:rsidP="0008264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74.10</w:t>
            </w:r>
          </w:p>
        </w:tc>
      </w:tr>
      <w:tr w:rsidR="008377EC" w:rsidTr="00082643">
        <w:tc>
          <w:tcPr>
            <w:tcW w:w="3027" w:type="pct"/>
          </w:tcPr>
          <w:p w:rsidR="008377EC" w:rsidRPr="00A4415C" w:rsidRDefault="0000288F" w:rsidP="00A4415C">
            <w:pPr>
              <w:tabs>
                <w:tab w:val="left" w:pos="27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  <w:r w:rsidR="00A441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1.2  </w:t>
            </w:r>
            <w:r w:rsidR="008377EC" w:rsidRPr="00C3117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ครูนอกโครงการ รร.ต้นแบบ</w:t>
            </w:r>
          </w:p>
        </w:tc>
        <w:tc>
          <w:tcPr>
            <w:tcW w:w="1973" w:type="pct"/>
          </w:tcPr>
          <w:p w:rsidR="008377EC" w:rsidRDefault="00C3583B" w:rsidP="0008264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9.30</w:t>
            </w:r>
          </w:p>
        </w:tc>
      </w:tr>
      <w:tr w:rsidR="008377EC" w:rsidTr="00082643">
        <w:tc>
          <w:tcPr>
            <w:tcW w:w="3027" w:type="pct"/>
          </w:tcPr>
          <w:p w:rsidR="008377EC" w:rsidRPr="00A4415C" w:rsidRDefault="0000288F" w:rsidP="00A4415C">
            <w:pPr>
              <w:tabs>
                <w:tab w:val="left" w:pos="27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  <w:r w:rsidR="00A441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1.3  </w:t>
            </w:r>
            <w:r w:rsidR="008377EC" w:rsidRPr="00C3117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หัวหน้ากลุ่มสาระ</w:t>
            </w:r>
          </w:p>
        </w:tc>
        <w:tc>
          <w:tcPr>
            <w:tcW w:w="1973" w:type="pct"/>
          </w:tcPr>
          <w:p w:rsidR="008377EC" w:rsidRDefault="00C3583B" w:rsidP="0008264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16.7</w:t>
            </w:r>
          </w:p>
        </w:tc>
      </w:tr>
      <w:tr w:rsidR="00FB0E6A" w:rsidTr="00082643">
        <w:tc>
          <w:tcPr>
            <w:tcW w:w="3027" w:type="pct"/>
          </w:tcPr>
          <w:p w:rsidR="00FB0E6A" w:rsidRPr="00C31174" w:rsidRDefault="0000288F" w:rsidP="00A4415C">
            <w:pPr>
              <w:tabs>
                <w:tab w:val="left" w:pos="27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  <w:r w:rsidR="00A441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1.4  </w:t>
            </w:r>
            <w:r w:rsidR="00FB0E6A" w:rsidRPr="00C3117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รองผู้อำนวยการ</w:t>
            </w:r>
          </w:p>
        </w:tc>
        <w:tc>
          <w:tcPr>
            <w:tcW w:w="1973" w:type="pct"/>
          </w:tcPr>
          <w:p w:rsidR="00FB0E6A" w:rsidRDefault="00C3583B" w:rsidP="0008264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0.00</w:t>
            </w:r>
          </w:p>
        </w:tc>
      </w:tr>
      <w:tr w:rsidR="00FB0E6A" w:rsidTr="00082643">
        <w:tc>
          <w:tcPr>
            <w:tcW w:w="3027" w:type="pct"/>
          </w:tcPr>
          <w:p w:rsidR="00FB0E6A" w:rsidRPr="00C31174" w:rsidRDefault="0000288F" w:rsidP="00A4415C">
            <w:pPr>
              <w:tabs>
                <w:tab w:val="left" w:pos="27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  <w:r w:rsidR="00A441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1.5  </w:t>
            </w:r>
            <w:r w:rsidR="00FB0E6A" w:rsidRPr="00C3117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ศึกษานิเทศก์</w:t>
            </w:r>
          </w:p>
        </w:tc>
        <w:tc>
          <w:tcPr>
            <w:tcW w:w="1973" w:type="pct"/>
          </w:tcPr>
          <w:p w:rsidR="00FB0E6A" w:rsidRDefault="00C3583B" w:rsidP="0008264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0.00</w:t>
            </w:r>
          </w:p>
        </w:tc>
      </w:tr>
      <w:tr w:rsidR="00C3583B" w:rsidTr="00082643">
        <w:tc>
          <w:tcPr>
            <w:tcW w:w="5000" w:type="pct"/>
            <w:gridSpan w:val="2"/>
          </w:tcPr>
          <w:p w:rsidR="00C3583B" w:rsidRDefault="00C3583B" w:rsidP="0000288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0288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2.ระดับการศึกษา</w:t>
            </w:r>
          </w:p>
        </w:tc>
      </w:tr>
      <w:tr w:rsidR="0000288F" w:rsidTr="00082643">
        <w:tc>
          <w:tcPr>
            <w:tcW w:w="3027" w:type="pct"/>
          </w:tcPr>
          <w:p w:rsidR="0000288F" w:rsidRPr="00A4415C" w:rsidRDefault="0000288F" w:rsidP="00A4415C">
            <w:pPr>
              <w:tabs>
                <w:tab w:val="left" w:pos="27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  <w:r w:rsidR="00A441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2.1  </w:t>
            </w:r>
            <w:r w:rsidRPr="00C3117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ต่ำกว่าปริญญาตรี</w:t>
            </w:r>
          </w:p>
        </w:tc>
        <w:tc>
          <w:tcPr>
            <w:tcW w:w="1973" w:type="pct"/>
          </w:tcPr>
          <w:p w:rsidR="0000288F" w:rsidRDefault="00C3583B" w:rsidP="0008264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0.00</w:t>
            </w:r>
          </w:p>
        </w:tc>
      </w:tr>
      <w:tr w:rsidR="0000288F" w:rsidTr="00082643">
        <w:tc>
          <w:tcPr>
            <w:tcW w:w="3027" w:type="pct"/>
          </w:tcPr>
          <w:p w:rsidR="0000288F" w:rsidRPr="00A4415C" w:rsidRDefault="0000288F" w:rsidP="00A4415C">
            <w:pPr>
              <w:tabs>
                <w:tab w:val="left" w:pos="27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  <w:r w:rsidR="00A441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2.2  </w:t>
            </w:r>
            <w:r w:rsidRPr="00C3117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ปริญญาตรี    </w:t>
            </w:r>
          </w:p>
        </w:tc>
        <w:tc>
          <w:tcPr>
            <w:tcW w:w="1973" w:type="pct"/>
          </w:tcPr>
          <w:p w:rsidR="0000288F" w:rsidRDefault="00C3583B" w:rsidP="0008264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94.50</w:t>
            </w:r>
          </w:p>
        </w:tc>
      </w:tr>
      <w:tr w:rsidR="0000288F" w:rsidTr="00082643">
        <w:tc>
          <w:tcPr>
            <w:tcW w:w="3027" w:type="pct"/>
          </w:tcPr>
          <w:p w:rsidR="0000288F" w:rsidRPr="00A4415C" w:rsidRDefault="0000288F" w:rsidP="00A4415C">
            <w:pPr>
              <w:tabs>
                <w:tab w:val="left" w:pos="27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  <w:r w:rsidR="00A441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2.3  </w:t>
            </w:r>
            <w:r w:rsidRPr="00C3117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973" w:type="pct"/>
          </w:tcPr>
          <w:p w:rsidR="0000288F" w:rsidRDefault="00C3583B" w:rsidP="0008264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3.60</w:t>
            </w:r>
          </w:p>
        </w:tc>
      </w:tr>
      <w:tr w:rsidR="0000288F" w:rsidTr="00082643">
        <w:tc>
          <w:tcPr>
            <w:tcW w:w="3027" w:type="pct"/>
          </w:tcPr>
          <w:p w:rsidR="0000288F" w:rsidRDefault="0000288F" w:rsidP="00A4415C">
            <w:pPr>
              <w:tabs>
                <w:tab w:val="left" w:pos="27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  <w:r w:rsidR="00A441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2.4  </w:t>
            </w:r>
            <w:r w:rsidRPr="00C3117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ปริญญาเอก</w:t>
            </w:r>
          </w:p>
          <w:p w:rsidR="00E90B9B" w:rsidRPr="00A4415C" w:rsidRDefault="00E90B9B" w:rsidP="00A4415C">
            <w:pPr>
              <w:tabs>
                <w:tab w:val="left" w:pos="27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73" w:type="pct"/>
          </w:tcPr>
          <w:p w:rsidR="0000288F" w:rsidRDefault="00C3583B" w:rsidP="0008264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1.80</w:t>
            </w:r>
          </w:p>
        </w:tc>
      </w:tr>
      <w:tr w:rsidR="00C3583B" w:rsidTr="00082643">
        <w:tc>
          <w:tcPr>
            <w:tcW w:w="5000" w:type="pct"/>
            <w:gridSpan w:val="2"/>
          </w:tcPr>
          <w:p w:rsidR="00C3583B" w:rsidRDefault="00C3583B" w:rsidP="007A709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3. </w:t>
            </w:r>
            <w:r w:rsidRPr="0000288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ประสบการณ์สอนและ/หรือบริหาร</w:t>
            </w:r>
          </w:p>
        </w:tc>
      </w:tr>
      <w:tr w:rsidR="0000288F" w:rsidTr="00082643">
        <w:tc>
          <w:tcPr>
            <w:tcW w:w="3027" w:type="pct"/>
          </w:tcPr>
          <w:p w:rsidR="0000288F" w:rsidRPr="00C31174" w:rsidRDefault="0000288F" w:rsidP="00A4415C">
            <w:pPr>
              <w:tabs>
                <w:tab w:val="left" w:pos="27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  <w:r w:rsidR="00A441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3.1  </w:t>
            </w:r>
            <w:r w:rsidRPr="00C3117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น้อยกว่า 3 ปี</w:t>
            </w:r>
          </w:p>
        </w:tc>
        <w:tc>
          <w:tcPr>
            <w:tcW w:w="1973" w:type="pct"/>
          </w:tcPr>
          <w:p w:rsidR="0000288F" w:rsidRDefault="00C3583B" w:rsidP="007A709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14.50</w:t>
            </w:r>
          </w:p>
        </w:tc>
      </w:tr>
      <w:tr w:rsidR="0000288F" w:rsidTr="00082643">
        <w:tc>
          <w:tcPr>
            <w:tcW w:w="3027" w:type="pct"/>
          </w:tcPr>
          <w:p w:rsidR="0000288F" w:rsidRPr="00C31174" w:rsidRDefault="0000288F" w:rsidP="00A4415C">
            <w:pPr>
              <w:tabs>
                <w:tab w:val="left" w:pos="27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  <w:r w:rsidR="00A441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3.2  </w:t>
            </w:r>
            <w:r w:rsidRPr="00C3117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3-5 ปี</w:t>
            </w:r>
          </w:p>
        </w:tc>
        <w:tc>
          <w:tcPr>
            <w:tcW w:w="1973" w:type="pct"/>
          </w:tcPr>
          <w:p w:rsidR="0000288F" w:rsidRDefault="00C3583B" w:rsidP="007A709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16.40</w:t>
            </w:r>
          </w:p>
        </w:tc>
      </w:tr>
      <w:tr w:rsidR="0000288F" w:rsidTr="00082643">
        <w:tc>
          <w:tcPr>
            <w:tcW w:w="3027" w:type="pct"/>
          </w:tcPr>
          <w:p w:rsidR="0000288F" w:rsidRPr="00C31174" w:rsidRDefault="0000288F" w:rsidP="00A4415C">
            <w:pPr>
              <w:tabs>
                <w:tab w:val="left" w:pos="27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ab/>
            </w:r>
            <w:r w:rsidR="00A441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3.3  </w:t>
            </w:r>
            <w:r w:rsidRPr="00C3117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6-10 ปี</w:t>
            </w:r>
          </w:p>
        </w:tc>
        <w:tc>
          <w:tcPr>
            <w:tcW w:w="1973" w:type="pct"/>
          </w:tcPr>
          <w:p w:rsidR="0000288F" w:rsidRDefault="00C3583B" w:rsidP="007A709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9.10</w:t>
            </w:r>
          </w:p>
        </w:tc>
      </w:tr>
      <w:tr w:rsidR="0000288F" w:rsidTr="00082643">
        <w:tc>
          <w:tcPr>
            <w:tcW w:w="3027" w:type="pct"/>
          </w:tcPr>
          <w:p w:rsidR="0000288F" w:rsidRPr="00C31174" w:rsidRDefault="0000288F" w:rsidP="00A4415C">
            <w:pPr>
              <w:tabs>
                <w:tab w:val="left" w:pos="27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  <w:r w:rsidR="00A441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3.4  </w:t>
            </w:r>
            <w:r w:rsidRPr="00C3117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มากกว่า 10 ปีขึ้นไป</w:t>
            </w:r>
          </w:p>
        </w:tc>
        <w:tc>
          <w:tcPr>
            <w:tcW w:w="1973" w:type="pct"/>
          </w:tcPr>
          <w:p w:rsidR="0000288F" w:rsidRDefault="00C3583B" w:rsidP="007A709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60.00</w:t>
            </w:r>
          </w:p>
        </w:tc>
      </w:tr>
      <w:tr w:rsidR="00C3583B" w:rsidTr="00082643">
        <w:tc>
          <w:tcPr>
            <w:tcW w:w="5000" w:type="pct"/>
            <w:gridSpan w:val="2"/>
          </w:tcPr>
          <w:p w:rsidR="00C3583B" w:rsidRDefault="00C3583B" w:rsidP="007A709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0288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4. ประสบการณ์เข้าร่วมโครงการพัฒนาโรงเรียนต้นแบบ</w:t>
            </w:r>
          </w:p>
        </w:tc>
      </w:tr>
      <w:tr w:rsidR="0000288F" w:rsidTr="00082643">
        <w:tc>
          <w:tcPr>
            <w:tcW w:w="3027" w:type="pct"/>
          </w:tcPr>
          <w:p w:rsidR="0000288F" w:rsidRPr="00C31174" w:rsidRDefault="0000288F" w:rsidP="00A4415C">
            <w:pPr>
              <w:tabs>
                <w:tab w:val="left" w:pos="27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  <w:r w:rsidR="00A441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4.1  </w:t>
            </w:r>
            <w:r w:rsidRPr="00C3117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เคย</w:t>
            </w:r>
          </w:p>
        </w:tc>
        <w:tc>
          <w:tcPr>
            <w:tcW w:w="1973" w:type="pct"/>
          </w:tcPr>
          <w:p w:rsidR="0000288F" w:rsidRDefault="00C3583B" w:rsidP="0008264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51.90</w:t>
            </w:r>
          </w:p>
        </w:tc>
      </w:tr>
      <w:tr w:rsidR="0000288F" w:rsidTr="00082643">
        <w:tc>
          <w:tcPr>
            <w:tcW w:w="3027" w:type="pct"/>
          </w:tcPr>
          <w:p w:rsidR="0000288F" w:rsidRPr="00C31174" w:rsidRDefault="0000288F" w:rsidP="00A4415C">
            <w:pPr>
              <w:tabs>
                <w:tab w:val="left" w:pos="27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  <w:r w:rsidR="00A441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4.2 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</w:t>
            </w:r>
            <w:r w:rsidRPr="00C3117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ม่เคย</w:t>
            </w:r>
          </w:p>
        </w:tc>
        <w:tc>
          <w:tcPr>
            <w:tcW w:w="1973" w:type="pct"/>
          </w:tcPr>
          <w:p w:rsidR="0000288F" w:rsidRDefault="00C3583B" w:rsidP="0008264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48.10</w:t>
            </w:r>
          </w:p>
        </w:tc>
      </w:tr>
    </w:tbl>
    <w:p w:rsidR="004369EE" w:rsidRDefault="004369EE" w:rsidP="007A709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1430F5" w:rsidRPr="00C31174" w:rsidRDefault="001430F5" w:rsidP="001430F5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2B218A" w:rsidRPr="00C31174" w:rsidRDefault="00586A08" w:rsidP="001430F5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3117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ตอนที่  </w:t>
      </w:r>
      <w:r w:rsidR="000C02C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="00586F9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C3117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ความคิดเห็นเกี่ยวกับ</w:t>
      </w:r>
      <w:r w:rsidR="0050441F" w:rsidRPr="00C3117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คู่มือกระบวนการ</w:t>
      </w:r>
    </w:p>
    <w:p w:rsidR="00401E5A" w:rsidRPr="00C31174" w:rsidRDefault="004276D7" w:rsidP="007A709F">
      <w:pPr>
        <w:pStyle w:val="ListParagraph"/>
        <w:numPr>
          <w:ilvl w:val="0"/>
          <w:numId w:val="9"/>
        </w:numPr>
        <w:spacing w:before="24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311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ระดับความเหมาะสมของเอกสารคู่มือ</w:t>
      </w:r>
      <w:r w:rsidR="003F429E" w:rsidRPr="00C311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โดยรวม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7"/>
        <w:gridCol w:w="1264"/>
        <w:gridCol w:w="1019"/>
        <w:gridCol w:w="1229"/>
        <w:gridCol w:w="3045"/>
      </w:tblGrid>
      <w:tr w:rsidR="00506677" w:rsidRPr="00506677" w:rsidTr="00506677">
        <w:trPr>
          <w:trHeight w:val="1007"/>
        </w:trPr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677" w:rsidRPr="00506677" w:rsidRDefault="00506677" w:rsidP="001430F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506677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รายการและองค์ประกอบ</w:t>
            </w:r>
          </w:p>
          <w:p w:rsidR="00506677" w:rsidRPr="00506677" w:rsidRDefault="00506677" w:rsidP="001430F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677" w:rsidRPr="00506677" w:rsidRDefault="00506677" w:rsidP="001430F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506677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เอกสารคู่มือ</w:t>
            </w:r>
          </w:p>
          <w:p w:rsidR="00506677" w:rsidRPr="00506677" w:rsidRDefault="00506677" w:rsidP="001430F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506677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หน้าที่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677" w:rsidRPr="00506677" w:rsidRDefault="00506677" w:rsidP="001430F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506677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677" w:rsidRPr="00506677" w:rsidRDefault="00506677" w:rsidP="001430F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506677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ส่วนเบี่ยงเบนมาตรฐาน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677" w:rsidRPr="00506677" w:rsidRDefault="00506677" w:rsidP="001430F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506677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ข้อเสนอในการปรับปรุงหรือ</w:t>
            </w:r>
          </w:p>
          <w:p w:rsidR="00506677" w:rsidRPr="00506677" w:rsidRDefault="00506677" w:rsidP="001430F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506677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ข้อคิดเห็นเกี่ยวกับประเด็นที่เกี่ยวข้อง</w:t>
            </w:r>
          </w:p>
        </w:tc>
      </w:tr>
      <w:tr w:rsidR="00506677" w:rsidRPr="00506677" w:rsidTr="00506677"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77" w:rsidRPr="00506677" w:rsidRDefault="00506677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0667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1. ตอนนำ................................. 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77" w:rsidRPr="00506677" w:rsidRDefault="00506677" w:rsidP="001430F5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0667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1-10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677" w:rsidRPr="00506677" w:rsidRDefault="00506677" w:rsidP="00506677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506677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4.00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677" w:rsidRPr="00506677" w:rsidRDefault="00506677" w:rsidP="00506677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506677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.566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77" w:rsidRPr="00506677" w:rsidRDefault="00506677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06677" w:rsidRPr="00506677" w:rsidTr="00506677"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77" w:rsidRPr="00506677" w:rsidRDefault="00506677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50667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2. กระบวนการที่ 6..................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77" w:rsidRPr="00506677" w:rsidRDefault="00506677" w:rsidP="001430F5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50667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11-36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677" w:rsidRPr="00506677" w:rsidRDefault="00506677" w:rsidP="00506677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506677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4.04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677" w:rsidRPr="00506677" w:rsidRDefault="00506677" w:rsidP="00506677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506677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.593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77" w:rsidRPr="00506677" w:rsidRDefault="00506677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06677" w:rsidRPr="00506677" w:rsidTr="00506677"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77" w:rsidRPr="00506677" w:rsidRDefault="00506677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0667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3</w:t>
            </w:r>
            <w:r w:rsidRPr="0050667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 กระบวนการที่ 7..................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77" w:rsidRPr="00506677" w:rsidRDefault="00506677" w:rsidP="001430F5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0667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37-54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677" w:rsidRPr="00506677" w:rsidRDefault="00506677" w:rsidP="00506677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506677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4.10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677" w:rsidRPr="00506677" w:rsidRDefault="00506677" w:rsidP="00506677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506677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.603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77" w:rsidRPr="00506677" w:rsidRDefault="00506677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06677" w:rsidRPr="00506677" w:rsidTr="00506677"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77" w:rsidRPr="00506677" w:rsidRDefault="00506677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50667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4. กระบวนการที่ 8..................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77" w:rsidRPr="00506677" w:rsidRDefault="00506677" w:rsidP="001430F5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50667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55-72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677" w:rsidRPr="00506677" w:rsidRDefault="00506677" w:rsidP="00506677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506677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4.00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677" w:rsidRPr="00506677" w:rsidRDefault="00506677" w:rsidP="00506677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506677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.566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77" w:rsidRPr="00506677" w:rsidRDefault="00506677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06677" w:rsidRPr="00506677" w:rsidTr="00506677"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77" w:rsidRPr="00506677" w:rsidRDefault="00506677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0667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5. กระบวนการที่ 9.................. 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77" w:rsidRPr="00506677" w:rsidRDefault="00506677" w:rsidP="001430F5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0667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73-96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677" w:rsidRPr="00506677" w:rsidRDefault="00506677" w:rsidP="00506677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506677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4.04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677" w:rsidRPr="00506677" w:rsidRDefault="00506677" w:rsidP="00506677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506677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.599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77" w:rsidRPr="00506677" w:rsidRDefault="00506677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06677" w:rsidRPr="00506677" w:rsidTr="00506677"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77" w:rsidRPr="00506677" w:rsidRDefault="00506677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0667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6. ภาคผนวก.............................   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77" w:rsidRPr="00506677" w:rsidRDefault="00506677" w:rsidP="001430F5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0667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97-112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677" w:rsidRPr="00506677" w:rsidRDefault="00506677" w:rsidP="00506677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506677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4.02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677" w:rsidRPr="00506677" w:rsidRDefault="00506677" w:rsidP="00506677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506677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.622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77" w:rsidRPr="00506677" w:rsidRDefault="00506677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06677" w:rsidRPr="00506677" w:rsidTr="00506677">
        <w:tc>
          <w:tcPr>
            <w:tcW w:w="2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77" w:rsidRPr="00FE4C12" w:rsidRDefault="00506677" w:rsidP="001430F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FE4C12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รวม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677" w:rsidRPr="00FE4C12" w:rsidRDefault="00FE4C12" w:rsidP="00FE4C1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FE4C12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4.02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677" w:rsidRPr="00FE4C12" w:rsidRDefault="00506677" w:rsidP="00FE4C1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FE4C12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0</w:t>
            </w:r>
            <w:r w:rsidR="00FE4C12" w:rsidRPr="00FE4C12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.527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77" w:rsidRPr="00506677" w:rsidRDefault="00506677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</w:tbl>
    <w:p w:rsidR="001430F5" w:rsidRPr="00C31174" w:rsidRDefault="001430F5" w:rsidP="001430F5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D5A53" w:rsidRDefault="00FD5A53" w:rsidP="001430F5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86F9C" w:rsidRDefault="00586F9C" w:rsidP="001430F5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86F9C" w:rsidRDefault="00586F9C" w:rsidP="001430F5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86F9C" w:rsidRDefault="00586F9C" w:rsidP="001430F5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86F9C" w:rsidRDefault="00586F9C" w:rsidP="001430F5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86F9C" w:rsidRDefault="00586F9C" w:rsidP="001430F5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86F9C" w:rsidRDefault="00586F9C" w:rsidP="001430F5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86F9C" w:rsidRDefault="00586F9C" w:rsidP="001430F5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86F9C" w:rsidRDefault="00586F9C" w:rsidP="001430F5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86F9C" w:rsidRDefault="00586F9C" w:rsidP="001430F5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276D7" w:rsidRPr="00C31174" w:rsidRDefault="004276D7" w:rsidP="001430F5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117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ข.</w:t>
      </w:r>
      <w:r w:rsidRPr="00C311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ระดับความเหมาะสมของเอกสารคู่มือ </w:t>
      </w:r>
      <w:r w:rsidRPr="00C3117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ตอนนำ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9"/>
        <w:gridCol w:w="901"/>
        <w:gridCol w:w="1260"/>
        <w:gridCol w:w="2504"/>
      </w:tblGrid>
      <w:tr w:rsidR="008D1DD1" w:rsidRPr="00FE4C12" w:rsidTr="00820384">
        <w:trPr>
          <w:trHeight w:val="1187"/>
          <w:tblHeader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BF" w:rsidRPr="00FE4C12" w:rsidRDefault="001658BF" w:rsidP="001430F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FE4C12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รายการและองค์ประกอบ</w:t>
            </w:r>
          </w:p>
          <w:p w:rsidR="001658BF" w:rsidRPr="00FE4C12" w:rsidRDefault="001658BF" w:rsidP="001430F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BF" w:rsidRPr="00FE4C12" w:rsidRDefault="001658BF" w:rsidP="00FE4C1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FE4C12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BF" w:rsidRPr="00FE4C12" w:rsidRDefault="001658BF" w:rsidP="00FE4C1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FE4C12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ส่วนเบี่ยงเบนมาตรฐาน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BF" w:rsidRPr="00FE4C12" w:rsidRDefault="001658BF" w:rsidP="001430F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FE4C12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ข้อเสนอในการปรับปรุงหรือ</w:t>
            </w:r>
          </w:p>
          <w:p w:rsidR="001658BF" w:rsidRPr="00FE4C12" w:rsidRDefault="001658BF" w:rsidP="001430F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FE4C12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ข้อคิดเห็นเกี่ยวกับประเด็นที่เกี่ยวข้อง</w:t>
            </w:r>
          </w:p>
        </w:tc>
      </w:tr>
      <w:tr w:rsidR="00586F9C" w:rsidRPr="00FE4C12" w:rsidTr="007C34D5"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FE4C12" w:rsidRDefault="00586F9C" w:rsidP="001658BF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FE4C1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1.ระบบการบริหารจัดการสถานศึกษาสู่ความเป็นเลิศ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8D1DD1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3.9</w:t>
            </w:r>
            <w:r w:rsidRPr="008D1DD1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4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8D1DD1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.52</w:t>
            </w:r>
            <w:r w:rsidRPr="008D1DD1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8</w:t>
            </w:r>
          </w:p>
        </w:tc>
        <w:tc>
          <w:tcPr>
            <w:tcW w:w="1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F9C" w:rsidRPr="00FE4C12" w:rsidRDefault="00586F9C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FE4C12" w:rsidTr="007C34D5">
        <w:tc>
          <w:tcPr>
            <w:tcW w:w="25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FE4C12" w:rsidRDefault="00586F9C" w:rsidP="001430F5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ind w:left="0" w:firstLine="0"/>
              <w:rPr>
                <w:rFonts w:ascii="TH SarabunPSK" w:hAnsi="TH SarabunPSK" w:cs="TH SarabunPSK"/>
                <w:color w:val="000000" w:themeColor="text1"/>
                <w:sz w:val="30"/>
                <w:cs/>
              </w:rPr>
            </w:pPr>
            <w:r w:rsidRPr="00FE4C12">
              <w:rPr>
                <w:rFonts w:ascii="TH SarabunPSK" w:hAnsi="TH SarabunPSK" w:cs="TH SarabunPSK"/>
                <w:color w:val="000000" w:themeColor="text1"/>
                <w:sz w:val="30"/>
                <w:cs/>
              </w:rPr>
              <w:t>หลักปรัชญาการจัดการคุณภาพทั่วทั้งองค์กร(</w:t>
            </w:r>
            <w:r w:rsidRPr="00FE4C12">
              <w:rPr>
                <w:rFonts w:ascii="TH SarabunPSK" w:hAnsi="TH SarabunPSK" w:cs="TH SarabunPSK"/>
                <w:color w:val="000000" w:themeColor="text1"/>
                <w:sz w:val="30"/>
              </w:rPr>
              <w:t xml:space="preserve">Total </w:t>
            </w:r>
            <w:r w:rsidRPr="00FE4C12">
              <w:rPr>
                <w:rFonts w:ascii="TH SarabunPSK" w:hAnsi="TH SarabunPSK" w:cs="TH SarabunPSK"/>
                <w:color w:val="000000" w:themeColor="text1"/>
                <w:sz w:val="30"/>
              </w:rPr>
              <w:lastRenderedPageBreak/>
              <w:t>Quality Management</w:t>
            </w:r>
            <w:r w:rsidRPr="00FE4C12">
              <w:rPr>
                <w:rFonts w:ascii="TH SarabunPSK" w:hAnsi="TH SarabunPSK" w:cs="TH SarabunPSK"/>
                <w:color w:val="000000" w:themeColor="text1"/>
                <w:sz w:val="30"/>
                <w:cs/>
              </w:rPr>
              <w:t>)</w:t>
            </w:r>
          </w:p>
        </w:tc>
        <w:tc>
          <w:tcPr>
            <w:tcW w:w="47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lastRenderedPageBreak/>
              <w:t>3.89</w:t>
            </w:r>
          </w:p>
        </w:tc>
        <w:tc>
          <w:tcPr>
            <w:tcW w:w="6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.567</w:t>
            </w:r>
          </w:p>
        </w:tc>
        <w:tc>
          <w:tcPr>
            <w:tcW w:w="1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FE4C12" w:rsidRDefault="00586F9C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FE4C12" w:rsidTr="007C34D5">
        <w:tc>
          <w:tcPr>
            <w:tcW w:w="2556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FE4C12" w:rsidRDefault="00586F9C" w:rsidP="00FE4C12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ind w:left="0" w:firstLine="0"/>
              <w:rPr>
                <w:rFonts w:ascii="TH SarabunPSK" w:hAnsi="TH SarabunPSK" w:cs="TH SarabunPSK"/>
                <w:color w:val="000000" w:themeColor="text1"/>
                <w:sz w:val="30"/>
                <w:cs/>
              </w:rPr>
            </w:pPr>
            <w:r w:rsidRPr="00FE4C12">
              <w:rPr>
                <w:rFonts w:ascii="TH SarabunPSK" w:hAnsi="TH SarabunPSK" w:cs="TH SarabunPSK"/>
                <w:color w:val="000000" w:themeColor="text1"/>
                <w:sz w:val="30"/>
                <w:cs/>
              </w:rPr>
              <w:lastRenderedPageBreak/>
              <w:t xml:space="preserve">เกณฑ์มาตรฐานการศึกษาขั้นพื้นฐาน เพื่อการประกันคุณภาพ ภายใน 2554 </w:t>
            </w:r>
          </w:p>
        </w:tc>
        <w:tc>
          <w:tcPr>
            <w:tcW w:w="47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3.98</w:t>
            </w:r>
          </w:p>
        </w:tc>
        <w:tc>
          <w:tcPr>
            <w:tcW w:w="66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.527</w:t>
            </w:r>
          </w:p>
        </w:tc>
        <w:tc>
          <w:tcPr>
            <w:tcW w:w="1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FE4C12" w:rsidRDefault="00586F9C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FE4C12" w:rsidTr="00944B6D"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FE4C12" w:rsidRDefault="00586F9C" w:rsidP="001658B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FE4C1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2.กระบวนการจัดการชั้นเรียนหลัก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8D1DD1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4.08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8D1DD1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.60</w:t>
            </w:r>
            <w:r w:rsidRPr="008D1DD1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5</w:t>
            </w:r>
          </w:p>
        </w:tc>
        <w:tc>
          <w:tcPr>
            <w:tcW w:w="1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F9C" w:rsidRPr="00FE4C12" w:rsidRDefault="00586F9C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FE4C12" w:rsidTr="00944B6D">
        <w:tc>
          <w:tcPr>
            <w:tcW w:w="25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FE4C12" w:rsidRDefault="00586F9C" w:rsidP="00FE4C12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H SarabunPSK" w:hAnsi="TH SarabunPSK" w:cs="TH SarabunPSK"/>
                <w:color w:val="000000" w:themeColor="text1"/>
                <w:sz w:val="30"/>
                <w:cs/>
              </w:rPr>
            </w:pPr>
            <w:r w:rsidRPr="00FE4C12">
              <w:rPr>
                <w:rFonts w:ascii="TH SarabunPSK" w:hAnsi="TH SarabunPSK" w:cs="TH SarabunPSK"/>
                <w:color w:val="000000" w:themeColor="text1"/>
                <w:sz w:val="30"/>
                <w:cs/>
              </w:rPr>
              <w:t>กระบวนการจัดการคุณลักษณะ</w:t>
            </w:r>
          </w:p>
        </w:tc>
        <w:tc>
          <w:tcPr>
            <w:tcW w:w="47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4.09</w:t>
            </w:r>
          </w:p>
        </w:tc>
        <w:tc>
          <w:tcPr>
            <w:tcW w:w="6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.617</w:t>
            </w:r>
          </w:p>
        </w:tc>
        <w:tc>
          <w:tcPr>
            <w:tcW w:w="1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FE4C12" w:rsidRDefault="00586F9C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FE4C12" w:rsidTr="00944B6D">
        <w:tc>
          <w:tcPr>
            <w:tcW w:w="25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FE4C12" w:rsidRDefault="00586F9C" w:rsidP="00FE4C12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H SarabunPSK" w:hAnsi="TH SarabunPSK" w:cs="TH SarabunPSK"/>
                <w:color w:val="000000" w:themeColor="text1"/>
                <w:sz w:val="30"/>
                <w:cs/>
              </w:rPr>
            </w:pPr>
            <w:r w:rsidRPr="00FE4C12">
              <w:rPr>
                <w:rFonts w:ascii="TH SarabunPSK" w:hAnsi="TH SarabunPSK" w:cs="TH SarabunPSK"/>
                <w:color w:val="000000" w:themeColor="text1"/>
                <w:sz w:val="30"/>
                <w:cs/>
              </w:rPr>
              <w:t>กระบวนการจัดการนวัตกรรม</w:t>
            </w:r>
          </w:p>
        </w:tc>
        <w:tc>
          <w:tcPr>
            <w:tcW w:w="47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4.09</w:t>
            </w:r>
          </w:p>
        </w:tc>
        <w:tc>
          <w:tcPr>
            <w:tcW w:w="6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.617</w:t>
            </w:r>
          </w:p>
        </w:tc>
        <w:tc>
          <w:tcPr>
            <w:tcW w:w="1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FE4C12" w:rsidRDefault="00586F9C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FE4C12" w:rsidTr="00944B6D">
        <w:tc>
          <w:tcPr>
            <w:tcW w:w="25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FE4C12" w:rsidRDefault="00586F9C" w:rsidP="00FE4C12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H SarabunPSK" w:hAnsi="TH SarabunPSK" w:cs="TH SarabunPSK"/>
                <w:color w:val="000000" w:themeColor="text1"/>
                <w:sz w:val="30"/>
                <w:cs/>
              </w:rPr>
            </w:pPr>
            <w:r w:rsidRPr="00FE4C12">
              <w:rPr>
                <w:rFonts w:ascii="TH SarabunPSK" w:hAnsi="TH SarabunPSK" w:cs="TH SarabunPSK"/>
                <w:color w:val="000000" w:themeColor="text1"/>
                <w:sz w:val="30"/>
                <w:cs/>
              </w:rPr>
              <w:t>กระบวนการจัดการโครงการพัฒนา</w:t>
            </w:r>
          </w:p>
        </w:tc>
        <w:tc>
          <w:tcPr>
            <w:tcW w:w="47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4.07</w:t>
            </w:r>
          </w:p>
        </w:tc>
        <w:tc>
          <w:tcPr>
            <w:tcW w:w="6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.604</w:t>
            </w:r>
          </w:p>
        </w:tc>
        <w:tc>
          <w:tcPr>
            <w:tcW w:w="1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FE4C12" w:rsidRDefault="00586F9C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FE4C12" w:rsidTr="00944B6D">
        <w:tc>
          <w:tcPr>
            <w:tcW w:w="2556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FE4C12" w:rsidRDefault="00586F9C" w:rsidP="00FE4C12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TH SarabunPSK" w:hAnsi="TH SarabunPSK" w:cs="TH SarabunPSK"/>
                <w:color w:val="000000" w:themeColor="text1"/>
                <w:sz w:val="30"/>
                <w:cs/>
              </w:rPr>
            </w:pPr>
            <w:r w:rsidRPr="00FE4C12">
              <w:rPr>
                <w:rFonts w:ascii="TH SarabunPSK" w:hAnsi="TH SarabunPSK" w:cs="TH SarabunPSK"/>
                <w:color w:val="000000" w:themeColor="text1"/>
                <w:sz w:val="30"/>
                <w:cs/>
              </w:rPr>
              <w:t>กระบวนการจัดการงานวิจัยในชั้นเรียน</w:t>
            </w:r>
          </w:p>
        </w:tc>
        <w:tc>
          <w:tcPr>
            <w:tcW w:w="47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4.07</w:t>
            </w:r>
          </w:p>
        </w:tc>
        <w:tc>
          <w:tcPr>
            <w:tcW w:w="66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.604</w:t>
            </w:r>
          </w:p>
        </w:tc>
        <w:tc>
          <w:tcPr>
            <w:tcW w:w="1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FE4C12" w:rsidRDefault="00586F9C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FE4C12" w:rsidTr="00C814E9"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FE4C12" w:rsidRDefault="00586F9C" w:rsidP="0092044A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FE4C1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3.กรอบแนวคิดหลักในออกแบบกระบวนการจัดการชั้นเรียน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8D1DD1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4.00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8D1DD1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.73</w:t>
            </w:r>
            <w:r w:rsidRPr="008D1DD1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1</w:t>
            </w:r>
          </w:p>
        </w:tc>
        <w:tc>
          <w:tcPr>
            <w:tcW w:w="1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F9C" w:rsidRPr="00FE4C12" w:rsidRDefault="00586F9C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FE4C12" w:rsidTr="00C814E9">
        <w:tc>
          <w:tcPr>
            <w:tcW w:w="25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FE4C12" w:rsidRDefault="00586F9C" w:rsidP="0092044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FE4C12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ก.ข้อกำหนดมาตรฐานที่ 7 ข้อ7.1-7.9</w:t>
            </w:r>
          </w:p>
        </w:tc>
        <w:tc>
          <w:tcPr>
            <w:tcW w:w="47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4.00</w:t>
            </w:r>
          </w:p>
        </w:tc>
        <w:tc>
          <w:tcPr>
            <w:tcW w:w="6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.707</w:t>
            </w:r>
          </w:p>
        </w:tc>
        <w:tc>
          <w:tcPr>
            <w:tcW w:w="1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FE4C12" w:rsidRDefault="00586F9C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FE4C12" w:rsidTr="00C814E9">
        <w:tc>
          <w:tcPr>
            <w:tcW w:w="25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FE4C12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ข.กระบวนการที่ 6-7-8-9</w:t>
            </w:r>
          </w:p>
        </w:tc>
        <w:tc>
          <w:tcPr>
            <w:tcW w:w="47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4.02</w:t>
            </w:r>
          </w:p>
        </w:tc>
        <w:tc>
          <w:tcPr>
            <w:tcW w:w="6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.720</w:t>
            </w:r>
          </w:p>
        </w:tc>
        <w:tc>
          <w:tcPr>
            <w:tcW w:w="1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FE4C12" w:rsidRDefault="00586F9C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FE4C12" w:rsidTr="00586F9C">
        <w:tc>
          <w:tcPr>
            <w:tcW w:w="2556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FE4C12" w:rsidRDefault="00586F9C" w:rsidP="00FE4C1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FE4C12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ค.ขั้นตอน/วิธีปฏิบัติ</w:t>
            </w:r>
            <w:r w:rsidRPr="00FE4C1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ขั้นที่ 1-12</w:t>
            </w:r>
          </w:p>
        </w:tc>
        <w:tc>
          <w:tcPr>
            <w:tcW w:w="47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3.98</w:t>
            </w:r>
          </w:p>
        </w:tc>
        <w:tc>
          <w:tcPr>
            <w:tcW w:w="66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.835</w:t>
            </w:r>
          </w:p>
        </w:tc>
        <w:tc>
          <w:tcPr>
            <w:tcW w:w="1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FE4C12" w:rsidRDefault="00586F9C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FE4C12" w:rsidTr="00FE6B2C"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FE4C12" w:rsidRDefault="00586F9C" w:rsidP="00CD4E93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FE4C1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4.กรอบแนวคิดของกระบวนการ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9C" w:rsidRPr="008D1DD1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4.0</w:t>
            </w:r>
            <w:r w:rsidRPr="008D1DD1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9C" w:rsidRPr="008D1DD1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.647</w:t>
            </w:r>
          </w:p>
        </w:tc>
        <w:tc>
          <w:tcPr>
            <w:tcW w:w="1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F9C" w:rsidRPr="00FE4C12" w:rsidRDefault="00586F9C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FE4C12" w:rsidTr="00FE6B2C"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FE4C12" w:rsidRDefault="00586F9C" w:rsidP="001430F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FE4C12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ก.ขั้นวางแผน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8D1DD1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4.0</w:t>
            </w:r>
            <w:r w:rsidRPr="008D1DD1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6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8D1DD1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</w:t>
            </w:r>
            <w:r w:rsidRPr="008D1DD1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686</w:t>
            </w:r>
          </w:p>
        </w:tc>
        <w:tc>
          <w:tcPr>
            <w:tcW w:w="1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FE4C12" w:rsidRDefault="00586F9C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FE4C12" w:rsidTr="00FE6B2C">
        <w:tc>
          <w:tcPr>
            <w:tcW w:w="25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FE4C12" w:rsidRDefault="00586F9C" w:rsidP="00FE4C1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567" w:hanging="284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cs/>
              </w:rPr>
            </w:pPr>
            <w:r w:rsidRPr="00FE4C12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cs/>
              </w:rPr>
              <w:t>ศึกษาแผนยุทธศาสตร์</w:t>
            </w:r>
          </w:p>
        </w:tc>
        <w:tc>
          <w:tcPr>
            <w:tcW w:w="47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4.06</w:t>
            </w:r>
          </w:p>
        </w:tc>
        <w:tc>
          <w:tcPr>
            <w:tcW w:w="6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.712</w:t>
            </w:r>
          </w:p>
        </w:tc>
        <w:tc>
          <w:tcPr>
            <w:tcW w:w="1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FE4C12" w:rsidRDefault="00586F9C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FE4C12" w:rsidTr="00FE6B2C">
        <w:tc>
          <w:tcPr>
            <w:tcW w:w="25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FE4C12" w:rsidRDefault="00586F9C" w:rsidP="001430F5">
            <w:pPr>
              <w:pStyle w:val="ListParagraph"/>
              <w:numPr>
                <w:ilvl w:val="0"/>
                <w:numId w:val="4"/>
              </w:numPr>
              <w:tabs>
                <w:tab w:val="left" w:pos="522"/>
              </w:tabs>
              <w:ind w:left="0" w:firstLine="283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30"/>
                <w:cs/>
              </w:rPr>
            </w:pPr>
            <w:r w:rsidRPr="00FE4C12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30"/>
                <w:cs/>
              </w:rPr>
              <w:t>วิเคราะห์รายงานการประกันคุณภาพ</w:t>
            </w:r>
          </w:p>
        </w:tc>
        <w:tc>
          <w:tcPr>
            <w:tcW w:w="47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4.06</w:t>
            </w:r>
          </w:p>
        </w:tc>
        <w:tc>
          <w:tcPr>
            <w:tcW w:w="6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.685</w:t>
            </w:r>
          </w:p>
        </w:tc>
        <w:tc>
          <w:tcPr>
            <w:tcW w:w="1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FE4C12" w:rsidRDefault="00586F9C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FE4C12" w:rsidTr="00FE6B2C">
        <w:tc>
          <w:tcPr>
            <w:tcW w:w="25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FE4C12" w:rsidRDefault="00586F9C" w:rsidP="00FE4C12">
            <w:pPr>
              <w:pStyle w:val="ListParagraph"/>
              <w:numPr>
                <w:ilvl w:val="0"/>
                <w:numId w:val="4"/>
              </w:numPr>
              <w:tabs>
                <w:tab w:val="left" w:pos="522"/>
              </w:tabs>
              <w:ind w:left="0" w:firstLine="283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30"/>
                <w:cs/>
              </w:rPr>
            </w:pPr>
            <w:r w:rsidRPr="00FE4C12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30"/>
                <w:cs/>
              </w:rPr>
              <w:t>ตรวจสอบเกณฑ์มาตรฐานการศึกษา</w:t>
            </w:r>
          </w:p>
        </w:tc>
        <w:tc>
          <w:tcPr>
            <w:tcW w:w="47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4.04</w:t>
            </w:r>
          </w:p>
        </w:tc>
        <w:tc>
          <w:tcPr>
            <w:tcW w:w="6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.699</w:t>
            </w:r>
          </w:p>
        </w:tc>
        <w:tc>
          <w:tcPr>
            <w:tcW w:w="1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FE4C12" w:rsidRDefault="00586F9C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FE4C12" w:rsidTr="00FE6B2C">
        <w:tc>
          <w:tcPr>
            <w:tcW w:w="2556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FE4C12" w:rsidRDefault="00586F9C" w:rsidP="00FE4C12">
            <w:pPr>
              <w:pStyle w:val="ListParagraph"/>
              <w:numPr>
                <w:ilvl w:val="0"/>
                <w:numId w:val="4"/>
              </w:numPr>
              <w:tabs>
                <w:tab w:val="left" w:pos="522"/>
              </w:tabs>
              <w:ind w:left="0" w:firstLine="283"/>
              <w:rPr>
                <w:rFonts w:ascii="TH SarabunPSK" w:hAnsi="TH SarabunPSK" w:cs="TH SarabunPSK"/>
                <w:color w:val="000000" w:themeColor="text1"/>
                <w:sz w:val="30"/>
                <w:cs/>
              </w:rPr>
            </w:pPr>
            <w:r w:rsidRPr="00FE4C12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30"/>
                <w:cs/>
              </w:rPr>
              <w:t>วิเคราะห์หลักสูตร</w:t>
            </w:r>
          </w:p>
        </w:tc>
        <w:tc>
          <w:tcPr>
            <w:tcW w:w="47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4.07</w:t>
            </w:r>
          </w:p>
        </w:tc>
        <w:tc>
          <w:tcPr>
            <w:tcW w:w="66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.696</w:t>
            </w:r>
          </w:p>
        </w:tc>
        <w:tc>
          <w:tcPr>
            <w:tcW w:w="1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FE4C12" w:rsidRDefault="00586F9C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FE4C12" w:rsidTr="00AC4470"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FE4C12" w:rsidRDefault="00586F9C" w:rsidP="0036721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FE4C12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ข.ขั้นดำเนินงาน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8D1DD1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4.01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8D1DD1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.687</w:t>
            </w:r>
          </w:p>
        </w:tc>
        <w:tc>
          <w:tcPr>
            <w:tcW w:w="1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F9C" w:rsidRPr="00FE4C12" w:rsidRDefault="00586F9C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FE4C12" w:rsidTr="00AC4470">
        <w:tc>
          <w:tcPr>
            <w:tcW w:w="25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FE4C12" w:rsidRDefault="00586F9C" w:rsidP="00FE4C1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567" w:hanging="284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cs/>
              </w:rPr>
            </w:pPr>
            <w:r w:rsidRPr="00FE4C12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cs/>
              </w:rPr>
              <w:t>ค้นหาคุณลักษณะ</w:t>
            </w:r>
          </w:p>
        </w:tc>
        <w:tc>
          <w:tcPr>
            <w:tcW w:w="47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4.02</w:t>
            </w:r>
          </w:p>
        </w:tc>
        <w:tc>
          <w:tcPr>
            <w:tcW w:w="6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.693</w:t>
            </w:r>
          </w:p>
        </w:tc>
        <w:tc>
          <w:tcPr>
            <w:tcW w:w="1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FE4C12" w:rsidRDefault="00586F9C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FE4C12" w:rsidTr="00AC4470">
        <w:tc>
          <w:tcPr>
            <w:tcW w:w="2556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FE4C12" w:rsidRDefault="00586F9C" w:rsidP="00FE4C12">
            <w:pPr>
              <w:pStyle w:val="ListParagraph"/>
              <w:numPr>
                <w:ilvl w:val="0"/>
                <w:numId w:val="4"/>
              </w:numPr>
              <w:ind w:left="567" w:hanging="284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cs/>
              </w:rPr>
            </w:pPr>
            <w:r w:rsidRPr="00FE4C12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cs/>
              </w:rPr>
              <w:t>พัฒนานวัตกรรม</w:t>
            </w:r>
          </w:p>
        </w:tc>
        <w:tc>
          <w:tcPr>
            <w:tcW w:w="47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4.02</w:t>
            </w:r>
          </w:p>
        </w:tc>
        <w:tc>
          <w:tcPr>
            <w:tcW w:w="66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.693</w:t>
            </w:r>
          </w:p>
        </w:tc>
        <w:tc>
          <w:tcPr>
            <w:tcW w:w="1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FE4C12" w:rsidRDefault="00586F9C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FE4C12" w:rsidTr="00AC4470"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FE4C12" w:rsidRDefault="00586F9C" w:rsidP="00FE4C12">
            <w:pPr>
              <w:pStyle w:val="ListParagraph"/>
              <w:numPr>
                <w:ilvl w:val="0"/>
                <w:numId w:val="4"/>
              </w:numPr>
              <w:ind w:left="567" w:hanging="284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cs/>
              </w:rPr>
            </w:pPr>
            <w:r w:rsidRPr="00FE4C12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cs/>
              </w:rPr>
              <w:t>จัดโครงการพัฒนาผู้เรียน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4.02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.693</w:t>
            </w:r>
          </w:p>
        </w:tc>
        <w:tc>
          <w:tcPr>
            <w:tcW w:w="1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FE4C12" w:rsidRDefault="00586F9C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FE4C12" w:rsidTr="00AC4470">
        <w:tc>
          <w:tcPr>
            <w:tcW w:w="2556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FE4C12" w:rsidRDefault="00586F9C" w:rsidP="00FE4C12">
            <w:pPr>
              <w:pStyle w:val="ListParagraph"/>
              <w:numPr>
                <w:ilvl w:val="0"/>
                <w:numId w:val="4"/>
              </w:numPr>
              <w:ind w:left="567" w:hanging="283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cs/>
              </w:rPr>
            </w:pPr>
            <w:r w:rsidRPr="00FE4C12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cs/>
              </w:rPr>
              <w:t>วิจัยผลการพัฒนา</w:t>
            </w:r>
          </w:p>
        </w:tc>
        <w:tc>
          <w:tcPr>
            <w:tcW w:w="47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4.00</w:t>
            </w:r>
          </w:p>
        </w:tc>
        <w:tc>
          <w:tcPr>
            <w:tcW w:w="66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.679</w:t>
            </w:r>
          </w:p>
        </w:tc>
        <w:tc>
          <w:tcPr>
            <w:tcW w:w="1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FE4C12" w:rsidRDefault="00586F9C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FE4C12" w:rsidTr="00C26B67"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FE4C12" w:rsidRDefault="00586F9C" w:rsidP="00A10DC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FE4C12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ค.ขั้นตรวจสอบ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8D1DD1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3.93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8D1DD1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.665</w:t>
            </w:r>
          </w:p>
        </w:tc>
        <w:tc>
          <w:tcPr>
            <w:tcW w:w="1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F9C" w:rsidRPr="00FE4C12" w:rsidRDefault="00586F9C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FE4C12" w:rsidTr="00C26B67">
        <w:tc>
          <w:tcPr>
            <w:tcW w:w="25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FE4C12" w:rsidRDefault="00586F9C" w:rsidP="001430F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567" w:hanging="284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cs/>
              </w:rPr>
            </w:pPr>
            <w:r w:rsidRPr="00FE4C12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cs/>
              </w:rPr>
              <w:t>ตรวจสอบขั้นตอนและวิธปฏิบัติ</w:t>
            </w:r>
          </w:p>
        </w:tc>
        <w:tc>
          <w:tcPr>
            <w:tcW w:w="47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3.98</w:t>
            </w:r>
          </w:p>
        </w:tc>
        <w:tc>
          <w:tcPr>
            <w:tcW w:w="6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.658</w:t>
            </w:r>
          </w:p>
        </w:tc>
        <w:tc>
          <w:tcPr>
            <w:tcW w:w="1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FE4C12" w:rsidRDefault="00586F9C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FE4C12" w:rsidTr="00C26B67">
        <w:tc>
          <w:tcPr>
            <w:tcW w:w="25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FE4C12" w:rsidRDefault="00586F9C" w:rsidP="001430F5">
            <w:pPr>
              <w:pStyle w:val="ListParagraph"/>
              <w:numPr>
                <w:ilvl w:val="0"/>
                <w:numId w:val="4"/>
              </w:numPr>
              <w:ind w:left="567" w:hanging="284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30"/>
                <w:cs/>
              </w:rPr>
            </w:pPr>
            <w:r w:rsidRPr="00FE4C12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30"/>
                <w:cs/>
              </w:rPr>
              <w:t xml:space="preserve">ตรวจสอบกับเกณฑ์มาตรฐานการศึกษา </w:t>
            </w:r>
          </w:p>
        </w:tc>
        <w:tc>
          <w:tcPr>
            <w:tcW w:w="47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3.98</w:t>
            </w:r>
          </w:p>
        </w:tc>
        <w:tc>
          <w:tcPr>
            <w:tcW w:w="6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.665</w:t>
            </w:r>
          </w:p>
        </w:tc>
        <w:tc>
          <w:tcPr>
            <w:tcW w:w="1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FE4C12" w:rsidRDefault="00586F9C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FE4C12" w:rsidTr="00C26B67">
        <w:tc>
          <w:tcPr>
            <w:tcW w:w="25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FE4C12" w:rsidRDefault="00586F9C" w:rsidP="00FE4C12">
            <w:pPr>
              <w:pStyle w:val="ListParagraph"/>
              <w:numPr>
                <w:ilvl w:val="0"/>
                <w:numId w:val="4"/>
              </w:numPr>
              <w:ind w:left="567" w:hanging="284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cs/>
              </w:rPr>
            </w:pPr>
            <w:r w:rsidRPr="00FE4C12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cs/>
              </w:rPr>
              <w:t>ตรวจสอบกับกระบวนการอื่น</w:t>
            </w:r>
          </w:p>
        </w:tc>
        <w:tc>
          <w:tcPr>
            <w:tcW w:w="47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3.91</w:t>
            </w:r>
          </w:p>
        </w:tc>
        <w:tc>
          <w:tcPr>
            <w:tcW w:w="6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.708</w:t>
            </w:r>
          </w:p>
        </w:tc>
        <w:tc>
          <w:tcPr>
            <w:tcW w:w="1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FE4C12" w:rsidRDefault="00586F9C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FE4C12" w:rsidTr="00C26B67">
        <w:tc>
          <w:tcPr>
            <w:tcW w:w="2556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FE4C12" w:rsidRDefault="00586F9C" w:rsidP="00FE4C12">
            <w:pPr>
              <w:pStyle w:val="ListParagraph"/>
              <w:numPr>
                <w:ilvl w:val="0"/>
                <w:numId w:val="4"/>
              </w:numPr>
              <w:ind w:left="567" w:hanging="284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cs/>
              </w:rPr>
            </w:pPr>
            <w:r w:rsidRPr="00FE4C12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cs/>
              </w:rPr>
              <w:t>ตรวจสอบค่าเป้าหมาย</w:t>
            </w:r>
          </w:p>
        </w:tc>
        <w:tc>
          <w:tcPr>
            <w:tcW w:w="47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3.91</w:t>
            </w:r>
          </w:p>
        </w:tc>
        <w:tc>
          <w:tcPr>
            <w:tcW w:w="66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.708</w:t>
            </w:r>
          </w:p>
        </w:tc>
        <w:tc>
          <w:tcPr>
            <w:tcW w:w="1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FE4C12" w:rsidRDefault="00586F9C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FE4C12" w:rsidTr="00970468">
        <w:trPr>
          <w:trHeight w:val="386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FE4C12" w:rsidRDefault="00586F9C" w:rsidP="00CA4381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FE4C12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ง.ขั้นนำไปใช้งาน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8D1DD1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4.01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8D1DD1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.681</w:t>
            </w:r>
          </w:p>
        </w:tc>
        <w:tc>
          <w:tcPr>
            <w:tcW w:w="1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F9C" w:rsidRPr="00FE4C12" w:rsidRDefault="00586F9C" w:rsidP="00CA438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FE4C12" w:rsidTr="00970468">
        <w:tc>
          <w:tcPr>
            <w:tcW w:w="25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FE4C12" w:rsidRDefault="00586F9C" w:rsidP="00FE4C1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567" w:hanging="284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30"/>
                <w:cs/>
              </w:rPr>
            </w:pPr>
            <w:r w:rsidRPr="00FE4C12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30"/>
                <w:cs/>
              </w:rPr>
              <w:t>เขียนรายงานโครงการค้นหาคุณลักษณะ</w:t>
            </w:r>
          </w:p>
        </w:tc>
        <w:tc>
          <w:tcPr>
            <w:tcW w:w="47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4.02</w:t>
            </w:r>
          </w:p>
        </w:tc>
        <w:tc>
          <w:tcPr>
            <w:tcW w:w="6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.680</w:t>
            </w:r>
          </w:p>
        </w:tc>
        <w:tc>
          <w:tcPr>
            <w:tcW w:w="1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FE4C12" w:rsidRDefault="00586F9C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FE4C12" w:rsidTr="00970468">
        <w:tc>
          <w:tcPr>
            <w:tcW w:w="25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FE4C12" w:rsidRDefault="00586F9C" w:rsidP="00FE4C12">
            <w:pPr>
              <w:pStyle w:val="ListParagraph"/>
              <w:numPr>
                <w:ilvl w:val="0"/>
                <w:numId w:val="4"/>
              </w:numPr>
              <w:ind w:left="567" w:hanging="284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30"/>
                <w:cs/>
              </w:rPr>
            </w:pPr>
            <w:r w:rsidRPr="00FE4C12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30"/>
                <w:cs/>
              </w:rPr>
              <w:t xml:space="preserve">เขียนรายงานโครงการพัฒนานวัตกรรม </w:t>
            </w:r>
          </w:p>
        </w:tc>
        <w:tc>
          <w:tcPr>
            <w:tcW w:w="47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4.00</w:t>
            </w:r>
          </w:p>
        </w:tc>
        <w:tc>
          <w:tcPr>
            <w:tcW w:w="6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.694</w:t>
            </w:r>
          </w:p>
        </w:tc>
        <w:tc>
          <w:tcPr>
            <w:tcW w:w="1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FE4C12" w:rsidRDefault="00586F9C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FE4C12" w:rsidTr="00970468">
        <w:tc>
          <w:tcPr>
            <w:tcW w:w="25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FE4C12" w:rsidRDefault="00586F9C" w:rsidP="00FE4C12">
            <w:pPr>
              <w:pStyle w:val="ListParagraph"/>
              <w:numPr>
                <w:ilvl w:val="0"/>
                <w:numId w:val="4"/>
              </w:numPr>
              <w:ind w:left="567" w:hanging="284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30"/>
                <w:cs/>
              </w:rPr>
            </w:pPr>
            <w:r w:rsidRPr="00FE4C12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30"/>
                <w:cs/>
              </w:rPr>
              <w:t>เขียนรายงานโครงการพัฒนาผู้เรียน</w:t>
            </w:r>
          </w:p>
        </w:tc>
        <w:tc>
          <w:tcPr>
            <w:tcW w:w="47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4.02</w:t>
            </w:r>
          </w:p>
        </w:tc>
        <w:tc>
          <w:tcPr>
            <w:tcW w:w="6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.680</w:t>
            </w:r>
          </w:p>
        </w:tc>
        <w:tc>
          <w:tcPr>
            <w:tcW w:w="1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FE4C12" w:rsidRDefault="00586F9C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FE4C12" w:rsidTr="00970468">
        <w:tc>
          <w:tcPr>
            <w:tcW w:w="2556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FE4C12" w:rsidRDefault="00586F9C" w:rsidP="00FE4C12">
            <w:pPr>
              <w:pStyle w:val="ListParagraph"/>
              <w:numPr>
                <w:ilvl w:val="0"/>
                <w:numId w:val="4"/>
              </w:numPr>
              <w:ind w:left="567" w:hanging="284"/>
              <w:rPr>
                <w:rFonts w:ascii="TH SarabunPSK" w:hAnsi="TH SarabunPSK" w:cs="TH SarabunPSK"/>
                <w:color w:val="000000" w:themeColor="text1"/>
                <w:sz w:val="30"/>
                <w:cs/>
              </w:rPr>
            </w:pPr>
            <w:r w:rsidRPr="00FE4C12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30"/>
                <w:cs/>
              </w:rPr>
              <w:t>เขียนรายงานการวิจัยในชั้นเรียน</w:t>
            </w:r>
          </w:p>
        </w:tc>
        <w:tc>
          <w:tcPr>
            <w:tcW w:w="47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4.02</w:t>
            </w:r>
          </w:p>
        </w:tc>
        <w:tc>
          <w:tcPr>
            <w:tcW w:w="66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.680</w:t>
            </w:r>
          </w:p>
        </w:tc>
        <w:tc>
          <w:tcPr>
            <w:tcW w:w="1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FE4C12" w:rsidRDefault="00586F9C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FE4C12" w:rsidTr="00D51100"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FE4C12" w:rsidRDefault="00586F9C" w:rsidP="00343FEC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FE4C1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5.แนวทางการใช้งานคู่มือกระบวนการ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8D1DD1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3.96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8D1DD1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.719</w:t>
            </w:r>
          </w:p>
        </w:tc>
        <w:tc>
          <w:tcPr>
            <w:tcW w:w="1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F9C" w:rsidRPr="00FE4C12" w:rsidRDefault="00586F9C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FE4C12" w:rsidTr="00D51100">
        <w:tc>
          <w:tcPr>
            <w:tcW w:w="25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FE4C12" w:rsidRDefault="00586F9C" w:rsidP="00FE4C12">
            <w:pPr>
              <w:pStyle w:val="ListParagraph"/>
              <w:numPr>
                <w:ilvl w:val="0"/>
                <w:numId w:val="5"/>
              </w:numPr>
              <w:ind w:left="567"/>
              <w:rPr>
                <w:rFonts w:ascii="TH SarabunPSK" w:hAnsi="TH SarabunPSK" w:cs="TH SarabunPSK"/>
                <w:color w:val="000000" w:themeColor="text1"/>
                <w:sz w:val="30"/>
                <w:cs/>
              </w:rPr>
            </w:pPr>
            <w:r w:rsidRPr="00FE4C12">
              <w:rPr>
                <w:rFonts w:ascii="TH SarabunPSK" w:hAnsi="TH SarabunPSK" w:cs="TH SarabunPSK"/>
                <w:color w:val="000000" w:themeColor="text1"/>
                <w:sz w:val="30"/>
                <w:cs/>
              </w:rPr>
              <w:lastRenderedPageBreak/>
              <w:t>ข้อ 1</w:t>
            </w:r>
            <w:r w:rsidRPr="00FE4C12">
              <w:rPr>
                <w:rFonts w:ascii="TH SarabunPSK" w:hAnsi="TH SarabunPSK" w:cs="TH SarabunPSK"/>
                <w:color w:val="000000" w:themeColor="text1"/>
                <w:sz w:val="30"/>
              </w:rPr>
              <w:t>-5</w:t>
            </w:r>
          </w:p>
        </w:tc>
        <w:tc>
          <w:tcPr>
            <w:tcW w:w="47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3.96</w:t>
            </w:r>
          </w:p>
        </w:tc>
        <w:tc>
          <w:tcPr>
            <w:tcW w:w="6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.719</w:t>
            </w:r>
          </w:p>
        </w:tc>
        <w:tc>
          <w:tcPr>
            <w:tcW w:w="1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FE4C12" w:rsidRDefault="00586F9C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FE4C12" w:rsidTr="00D51100">
        <w:tc>
          <w:tcPr>
            <w:tcW w:w="2556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FE4C12" w:rsidRDefault="00586F9C" w:rsidP="00FE4C12">
            <w:pPr>
              <w:pStyle w:val="ListParagraph"/>
              <w:numPr>
                <w:ilvl w:val="0"/>
                <w:numId w:val="5"/>
              </w:numPr>
              <w:ind w:left="567"/>
              <w:rPr>
                <w:rFonts w:ascii="TH SarabunPSK" w:hAnsi="TH SarabunPSK" w:cs="TH SarabunPSK"/>
                <w:color w:val="000000" w:themeColor="text1"/>
                <w:sz w:val="30"/>
                <w:cs/>
              </w:rPr>
            </w:pPr>
            <w:r w:rsidRPr="00FE4C12">
              <w:rPr>
                <w:rFonts w:ascii="TH SarabunPSK" w:hAnsi="TH SarabunPSK" w:cs="TH SarabunPSK"/>
                <w:color w:val="000000" w:themeColor="text1"/>
                <w:sz w:val="30"/>
                <w:cs/>
              </w:rPr>
              <w:t>ข้อ</w:t>
            </w:r>
            <w:r w:rsidRPr="00FE4C12">
              <w:rPr>
                <w:rFonts w:ascii="TH SarabunPSK" w:hAnsi="TH SarabunPSK" w:cs="TH SarabunPSK"/>
                <w:color w:val="000000" w:themeColor="text1"/>
                <w:sz w:val="30"/>
              </w:rPr>
              <w:t xml:space="preserve"> 6-10</w:t>
            </w:r>
          </w:p>
        </w:tc>
        <w:tc>
          <w:tcPr>
            <w:tcW w:w="47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3.96</w:t>
            </w:r>
          </w:p>
        </w:tc>
        <w:tc>
          <w:tcPr>
            <w:tcW w:w="66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.719</w:t>
            </w:r>
          </w:p>
        </w:tc>
        <w:tc>
          <w:tcPr>
            <w:tcW w:w="1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FE4C12" w:rsidRDefault="00586F9C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FE4C12" w:rsidTr="00E5099F"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FE4C12" w:rsidRDefault="00586F9C" w:rsidP="00600BC3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FE4C1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6.ปฏิทินการดำเนินงานโครงการ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8D1DD1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3.7</w:t>
            </w:r>
            <w:r w:rsidRPr="008D1DD1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4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8D1DD1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.843</w:t>
            </w:r>
          </w:p>
        </w:tc>
        <w:tc>
          <w:tcPr>
            <w:tcW w:w="1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F9C" w:rsidRDefault="00586F9C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- ไม่แน่ใจว่าจะมีรายงานส่งหรือไม่เพราะทางโรงเรียนกำลังทำประเมิน สมศ. อยู่ค่ะ</w:t>
            </w:r>
          </w:p>
          <w:p w:rsidR="00586F9C" w:rsidRPr="00FE4C12" w:rsidRDefault="00586F9C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- ผลสอบ 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O-Net 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ผลการประเมินภายในและสมศ. ต้องใช้เวลา</w:t>
            </w:r>
          </w:p>
        </w:tc>
      </w:tr>
      <w:tr w:rsidR="00586F9C" w:rsidRPr="00FE4C12" w:rsidTr="00E5099F">
        <w:tc>
          <w:tcPr>
            <w:tcW w:w="25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FE4C12" w:rsidRDefault="00586F9C" w:rsidP="00FE4C12">
            <w:pPr>
              <w:pStyle w:val="ListParagraph"/>
              <w:numPr>
                <w:ilvl w:val="0"/>
                <w:numId w:val="6"/>
              </w:numPr>
              <w:ind w:left="567"/>
              <w:rPr>
                <w:rFonts w:ascii="TH SarabunPSK" w:hAnsi="TH SarabunPSK" w:cs="TH SarabunPSK"/>
                <w:color w:val="000000" w:themeColor="text1"/>
                <w:sz w:val="30"/>
                <w:cs/>
              </w:rPr>
            </w:pPr>
            <w:r w:rsidRPr="00FE4C12">
              <w:rPr>
                <w:rFonts w:ascii="TH SarabunPSK" w:hAnsi="TH SarabunPSK" w:cs="TH SarabunPSK"/>
                <w:color w:val="000000" w:themeColor="text1"/>
                <w:sz w:val="30"/>
                <w:cs/>
              </w:rPr>
              <w:t>มีนาคม-เมษายน</w:t>
            </w:r>
          </w:p>
        </w:tc>
        <w:tc>
          <w:tcPr>
            <w:tcW w:w="47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3.69</w:t>
            </w:r>
          </w:p>
        </w:tc>
        <w:tc>
          <w:tcPr>
            <w:tcW w:w="6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.879</w:t>
            </w:r>
          </w:p>
        </w:tc>
        <w:tc>
          <w:tcPr>
            <w:tcW w:w="1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FE4C12" w:rsidRDefault="00586F9C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FE4C12" w:rsidTr="002E2A92">
        <w:tc>
          <w:tcPr>
            <w:tcW w:w="25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FE4C12" w:rsidRDefault="00586F9C" w:rsidP="00FE4C12">
            <w:pPr>
              <w:pStyle w:val="ListParagraph"/>
              <w:numPr>
                <w:ilvl w:val="0"/>
                <w:numId w:val="6"/>
              </w:numPr>
              <w:ind w:left="567"/>
              <w:rPr>
                <w:rFonts w:ascii="TH SarabunPSK" w:hAnsi="TH SarabunPSK" w:cs="TH SarabunPSK"/>
                <w:color w:val="000000" w:themeColor="text1"/>
                <w:sz w:val="30"/>
                <w:cs/>
              </w:rPr>
            </w:pPr>
            <w:r w:rsidRPr="00FE4C12">
              <w:rPr>
                <w:rFonts w:ascii="TH SarabunPSK" w:hAnsi="TH SarabunPSK" w:cs="TH SarabunPSK"/>
                <w:color w:val="000000" w:themeColor="text1"/>
                <w:sz w:val="30"/>
                <w:cs/>
              </w:rPr>
              <w:t>พฤษภาคม</w:t>
            </w:r>
          </w:p>
        </w:tc>
        <w:tc>
          <w:tcPr>
            <w:tcW w:w="47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3.75</w:t>
            </w:r>
          </w:p>
        </w:tc>
        <w:tc>
          <w:tcPr>
            <w:tcW w:w="6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.844</w:t>
            </w:r>
          </w:p>
        </w:tc>
        <w:tc>
          <w:tcPr>
            <w:tcW w:w="1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FE4C12" w:rsidRDefault="00586F9C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FE4C12" w:rsidTr="002E2A92">
        <w:tc>
          <w:tcPr>
            <w:tcW w:w="25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FE4C12" w:rsidRDefault="00586F9C" w:rsidP="00FE4C12">
            <w:pPr>
              <w:pStyle w:val="ListParagraph"/>
              <w:numPr>
                <w:ilvl w:val="0"/>
                <w:numId w:val="6"/>
              </w:numPr>
              <w:ind w:left="567"/>
              <w:rPr>
                <w:rFonts w:ascii="TH SarabunPSK" w:hAnsi="TH SarabunPSK" w:cs="TH SarabunPSK"/>
                <w:color w:val="000000" w:themeColor="text1"/>
                <w:sz w:val="30"/>
                <w:cs/>
              </w:rPr>
            </w:pPr>
            <w:r w:rsidRPr="00FE4C12">
              <w:rPr>
                <w:rFonts w:ascii="TH SarabunPSK" w:hAnsi="TH SarabunPSK" w:cs="TH SarabunPSK"/>
                <w:color w:val="000000" w:themeColor="text1"/>
                <w:sz w:val="30"/>
                <w:cs/>
              </w:rPr>
              <w:t>มิถุนายน</w:t>
            </w:r>
          </w:p>
        </w:tc>
        <w:tc>
          <w:tcPr>
            <w:tcW w:w="47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3.76</w:t>
            </w:r>
          </w:p>
        </w:tc>
        <w:tc>
          <w:tcPr>
            <w:tcW w:w="6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.845</w:t>
            </w:r>
          </w:p>
        </w:tc>
        <w:tc>
          <w:tcPr>
            <w:tcW w:w="1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FE4C12" w:rsidRDefault="00586F9C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FE4C12" w:rsidTr="002E2A92">
        <w:tc>
          <w:tcPr>
            <w:tcW w:w="25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FE4C12" w:rsidRDefault="00586F9C" w:rsidP="00FE4C12">
            <w:pPr>
              <w:pStyle w:val="ListParagraph"/>
              <w:numPr>
                <w:ilvl w:val="0"/>
                <w:numId w:val="6"/>
              </w:numPr>
              <w:ind w:left="567"/>
              <w:rPr>
                <w:rFonts w:ascii="TH SarabunPSK" w:hAnsi="TH SarabunPSK" w:cs="TH SarabunPSK"/>
                <w:color w:val="000000" w:themeColor="text1"/>
                <w:sz w:val="30"/>
                <w:cs/>
              </w:rPr>
            </w:pPr>
            <w:r w:rsidRPr="00FE4C12">
              <w:rPr>
                <w:rFonts w:ascii="TH SarabunPSK" w:hAnsi="TH SarabunPSK" w:cs="TH SarabunPSK"/>
                <w:color w:val="000000" w:themeColor="text1"/>
                <w:sz w:val="30"/>
                <w:cs/>
              </w:rPr>
              <w:t>กรกฎาคม</w:t>
            </w:r>
          </w:p>
        </w:tc>
        <w:tc>
          <w:tcPr>
            <w:tcW w:w="47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3.74</w:t>
            </w:r>
          </w:p>
        </w:tc>
        <w:tc>
          <w:tcPr>
            <w:tcW w:w="6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.851</w:t>
            </w:r>
          </w:p>
        </w:tc>
        <w:tc>
          <w:tcPr>
            <w:tcW w:w="1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FE4C12" w:rsidRDefault="00586F9C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FE4C12" w:rsidTr="002E2A92">
        <w:tc>
          <w:tcPr>
            <w:tcW w:w="2556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FE4C12" w:rsidRDefault="00586F9C" w:rsidP="00FE4C12">
            <w:pPr>
              <w:pStyle w:val="ListParagraph"/>
              <w:numPr>
                <w:ilvl w:val="0"/>
                <w:numId w:val="6"/>
              </w:numPr>
              <w:ind w:left="567"/>
              <w:rPr>
                <w:rFonts w:ascii="TH SarabunPSK" w:hAnsi="TH SarabunPSK" w:cs="TH SarabunPSK"/>
                <w:color w:val="000000" w:themeColor="text1"/>
                <w:sz w:val="30"/>
                <w:cs/>
              </w:rPr>
            </w:pPr>
            <w:r w:rsidRPr="00FE4C12">
              <w:rPr>
                <w:rFonts w:ascii="TH SarabunPSK" w:hAnsi="TH SarabunPSK" w:cs="TH SarabunPSK"/>
                <w:color w:val="000000" w:themeColor="text1"/>
                <w:sz w:val="30"/>
                <w:cs/>
              </w:rPr>
              <w:t>สิงหาคม</w:t>
            </w:r>
          </w:p>
        </w:tc>
        <w:tc>
          <w:tcPr>
            <w:tcW w:w="47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3.74</w:t>
            </w:r>
          </w:p>
        </w:tc>
        <w:tc>
          <w:tcPr>
            <w:tcW w:w="66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.851</w:t>
            </w:r>
          </w:p>
        </w:tc>
        <w:tc>
          <w:tcPr>
            <w:tcW w:w="1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FE4C12" w:rsidRDefault="00586F9C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820384" w:rsidRPr="00FE4C12" w:rsidTr="00820384"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20384" w:rsidRPr="00FE4C12" w:rsidRDefault="00820384" w:rsidP="0073011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FE4C12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7</w:t>
            </w:r>
            <w:r w:rsidRPr="00FE4C1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.นิยามคำสำคัญ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20384" w:rsidRPr="008D1DD1" w:rsidRDefault="00820384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4.07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20384" w:rsidRPr="008D1DD1" w:rsidRDefault="00820384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.66</w:t>
            </w:r>
            <w:r w:rsidRPr="008D1DD1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3</w:t>
            </w:r>
          </w:p>
        </w:tc>
        <w:tc>
          <w:tcPr>
            <w:tcW w:w="1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384" w:rsidRPr="00FE4C12" w:rsidRDefault="00820384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หากใส่ตัวชี้วัดจะทำให้ครูได้เข้าใจอะไรดีขึ้น (บางคนอาจไม่รู้)</w:t>
            </w:r>
          </w:p>
        </w:tc>
      </w:tr>
      <w:tr w:rsidR="00820384" w:rsidRPr="00FE4C12" w:rsidTr="00820384">
        <w:tc>
          <w:tcPr>
            <w:tcW w:w="25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20384" w:rsidRPr="00FE4C12" w:rsidRDefault="00820384" w:rsidP="00FE4C12">
            <w:pPr>
              <w:pStyle w:val="ListParagraph"/>
              <w:numPr>
                <w:ilvl w:val="0"/>
                <w:numId w:val="7"/>
              </w:numPr>
              <w:ind w:left="567"/>
              <w:rPr>
                <w:rFonts w:ascii="TH SarabunPSK" w:hAnsi="TH SarabunPSK" w:cs="TH SarabunPSK"/>
                <w:color w:val="000000" w:themeColor="text1"/>
                <w:sz w:val="30"/>
              </w:rPr>
            </w:pPr>
            <w:r w:rsidRPr="00FE4C12">
              <w:rPr>
                <w:rFonts w:ascii="TH SarabunPSK" w:hAnsi="TH SarabunPSK" w:cs="TH SarabunPSK"/>
                <w:color w:val="000000" w:themeColor="text1"/>
                <w:sz w:val="30"/>
                <w:cs/>
              </w:rPr>
              <w:t>มาตรฐานที่</w:t>
            </w:r>
            <w:r w:rsidRPr="00FE4C12">
              <w:rPr>
                <w:rFonts w:ascii="TH SarabunPSK" w:hAnsi="TH SarabunPSK" w:cs="TH SarabunPSK"/>
                <w:color w:val="000000" w:themeColor="text1"/>
                <w:sz w:val="30"/>
              </w:rPr>
              <w:t xml:space="preserve"> </w:t>
            </w:r>
            <w:r w:rsidRPr="00FE4C12">
              <w:rPr>
                <w:rFonts w:ascii="TH SarabunPSK" w:hAnsi="TH SarabunPSK" w:cs="TH SarabunPSK"/>
                <w:color w:val="000000" w:themeColor="text1"/>
                <w:sz w:val="30"/>
                <w:cs/>
              </w:rPr>
              <w:t>1</w:t>
            </w:r>
            <w:r w:rsidRPr="00FE4C12">
              <w:rPr>
                <w:rFonts w:ascii="TH SarabunPSK" w:hAnsi="TH SarabunPSK" w:cs="TH SarabunPSK"/>
                <w:color w:val="000000" w:themeColor="text1"/>
                <w:sz w:val="30"/>
              </w:rPr>
              <w:t>-3</w:t>
            </w:r>
          </w:p>
        </w:tc>
        <w:tc>
          <w:tcPr>
            <w:tcW w:w="47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20384" w:rsidRPr="00FE4C12" w:rsidRDefault="00820384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4.07</w:t>
            </w:r>
          </w:p>
        </w:tc>
        <w:tc>
          <w:tcPr>
            <w:tcW w:w="6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20384" w:rsidRPr="00FE4C12" w:rsidRDefault="00820384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.663</w:t>
            </w:r>
          </w:p>
        </w:tc>
        <w:tc>
          <w:tcPr>
            <w:tcW w:w="1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384" w:rsidRPr="00FE4C12" w:rsidRDefault="00820384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820384" w:rsidRPr="00FE4C12" w:rsidTr="00820384">
        <w:tc>
          <w:tcPr>
            <w:tcW w:w="2556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84" w:rsidRPr="00FE4C12" w:rsidRDefault="00820384" w:rsidP="00FE4C12">
            <w:pPr>
              <w:pStyle w:val="ListParagraph"/>
              <w:numPr>
                <w:ilvl w:val="0"/>
                <w:numId w:val="7"/>
              </w:numPr>
              <w:ind w:left="567"/>
              <w:rPr>
                <w:rFonts w:ascii="TH SarabunPSK" w:hAnsi="TH SarabunPSK" w:cs="TH SarabunPSK"/>
                <w:color w:val="000000" w:themeColor="text1"/>
                <w:sz w:val="30"/>
              </w:rPr>
            </w:pPr>
            <w:r w:rsidRPr="00FE4C12">
              <w:rPr>
                <w:rFonts w:ascii="TH SarabunPSK" w:hAnsi="TH SarabunPSK" w:cs="TH SarabunPSK"/>
                <w:color w:val="000000" w:themeColor="text1"/>
                <w:sz w:val="30"/>
                <w:cs/>
              </w:rPr>
              <w:t>มาตรฐานที่</w:t>
            </w:r>
            <w:r w:rsidRPr="00FE4C12">
              <w:rPr>
                <w:rFonts w:ascii="TH SarabunPSK" w:hAnsi="TH SarabunPSK" w:cs="TH SarabunPSK"/>
                <w:color w:val="000000" w:themeColor="text1"/>
                <w:sz w:val="30"/>
              </w:rPr>
              <w:t xml:space="preserve"> 4-6</w:t>
            </w:r>
          </w:p>
        </w:tc>
        <w:tc>
          <w:tcPr>
            <w:tcW w:w="47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84" w:rsidRPr="00FE4C12" w:rsidRDefault="00820384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4.07</w:t>
            </w:r>
          </w:p>
        </w:tc>
        <w:tc>
          <w:tcPr>
            <w:tcW w:w="66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84" w:rsidRPr="00FE4C12" w:rsidRDefault="00820384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.663</w:t>
            </w:r>
          </w:p>
        </w:tc>
        <w:tc>
          <w:tcPr>
            <w:tcW w:w="1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84" w:rsidRPr="00FE4C12" w:rsidRDefault="00820384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FE4C12" w:rsidTr="0064494D"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FE4C12" w:rsidRDefault="00586F9C" w:rsidP="00574838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FE4C12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8.ภาคผนวก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8D1DD1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4.19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8D1DD1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.64</w:t>
            </w:r>
            <w:r w:rsidRPr="008D1DD1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7</w:t>
            </w:r>
          </w:p>
        </w:tc>
        <w:tc>
          <w:tcPr>
            <w:tcW w:w="1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F9C" w:rsidRPr="00FE4C12" w:rsidRDefault="00586F9C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FE4C12" w:rsidTr="0064494D">
        <w:tc>
          <w:tcPr>
            <w:tcW w:w="25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FE4C12" w:rsidRDefault="00586F9C" w:rsidP="001430F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567"/>
              <w:rPr>
                <w:rFonts w:ascii="TH SarabunPSK" w:hAnsi="TH SarabunPSK" w:cs="TH SarabunPSK"/>
                <w:color w:val="000000" w:themeColor="text1"/>
                <w:sz w:val="30"/>
                <w:cs/>
              </w:rPr>
            </w:pPr>
            <w:r w:rsidRPr="00FE4C12">
              <w:rPr>
                <w:rFonts w:ascii="TH SarabunPSK" w:hAnsi="TH SarabunPSK" w:cs="TH SarabunPSK"/>
                <w:color w:val="000000" w:themeColor="text1"/>
                <w:sz w:val="30"/>
                <w:cs/>
              </w:rPr>
              <w:t>มาตรฐานการศึกษาขั้นพื้นฐาน</w:t>
            </w:r>
          </w:p>
        </w:tc>
        <w:tc>
          <w:tcPr>
            <w:tcW w:w="47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4.20</w:t>
            </w:r>
          </w:p>
        </w:tc>
        <w:tc>
          <w:tcPr>
            <w:tcW w:w="6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.650</w:t>
            </w:r>
          </w:p>
        </w:tc>
        <w:tc>
          <w:tcPr>
            <w:tcW w:w="1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FE4C12" w:rsidRDefault="00586F9C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FE4C12" w:rsidTr="0064494D">
        <w:tc>
          <w:tcPr>
            <w:tcW w:w="25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FE4C12" w:rsidRDefault="00586F9C" w:rsidP="001430F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567"/>
              <w:rPr>
                <w:rFonts w:ascii="TH SarabunPSK" w:hAnsi="TH SarabunPSK" w:cs="TH SarabunPSK"/>
                <w:color w:val="000000" w:themeColor="text1"/>
                <w:spacing w:val="-10"/>
                <w:sz w:val="30"/>
                <w:cs/>
              </w:rPr>
            </w:pPr>
            <w:r w:rsidRPr="00FE4C12">
              <w:rPr>
                <w:rFonts w:ascii="TH SarabunPSK" w:eastAsia="AngsanaNew-Bold" w:hAnsi="TH SarabunPSK" w:cs="TH SarabunPSK"/>
                <w:color w:val="000000" w:themeColor="text1"/>
                <w:spacing w:val="-10"/>
                <w:sz w:val="30"/>
                <w:cs/>
              </w:rPr>
              <w:t>เกณฑ์มาตรฐานการศึกษาขั้นพื้นฐาน</w:t>
            </w:r>
          </w:p>
        </w:tc>
        <w:tc>
          <w:tcPr>
            <w:tcW w:w="47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4.16</w:t>
            </w:r>
          </w:p>
        </w:tc>
        <w:tc>
          <w:tcPr>
            <w:tcW w:w="6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.660</w:t>
            </w:r>
          </w:p>
        </w:tc>
        <w:tc>
          <w:tcPr>
            <w:tcW w:w="1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FE4C12" w:rsidRDefault="00586F9C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FE4C12" w:rsidTr="0064494D">
        <w:tc>
          <w:tcPr>
            <w:tcW w:w="2556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FE4C12" w:rsidRDefault="00586F9C" w:rsidP="0057483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567"/>
              <w:rPr>
                <w:rFonts w:ascii="TH SarabunPSK" w:hAnsi="TH SarabunPSK" w:cs="TH SarabunPSK"/>
                <w:color w:val="000000" w:themeColor="text1"/>
                <w:sz w:val="30"/>
                <w:cs/>
              </w:rPr>
            </w:pPr>
            <w:r>
              <w:rPr>
                <w:rFonts w:ascii="TH SarabunPSK" w:eastAsia="AngsanaNew-Bold" w:hAnsi="TH SarabunPSK" w:cs="TH SarabunPSK"/>
                <w:color w:val="000000" w:themeColor="text1"/>
                <w:spacing w:val="-10"/>
                <w:sz w:val="30"/>
                <w:cs/>
              </w:rPr>
              <w:t>ตัวอย่างคำอธิบายและระดับคุณภา</w:t>
            </w:r>
            <w:r>
              <w:rPr>
                <w:rFonts w:ascii="TH SarabunPSK" w:eastAsia="AngsanaNew-Bold" w:hAnsi="TH SarabunPSK" w:cs="TH SarabunPSK" w:hint="cs"/>
                <w:color w:val="000000" w:themeColor="text1"/>
                <w:spacing w:val="-10"/>
                <w:sz w:val="30"/>
                <w:cs/>
              </w:rPr>
              <w:t>พ</w:t>
            </w:r>
          </w:p>
        </w:tc>
        <w:tc>
          <w:tcPr>
            <w:tcW w:w="47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4.22</w:t>
            </w:r>
          </w:p>
        </w:tc>
        <w:tc>
          <w:tcPr>
            <w:tcW w:w="66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9C" w:rsidRPr="00FE4C12" w:rsidRDefault="00586F9C" w:rsidP="00FE4C1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E4C12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.658</w:t>
            </w:r>
          </w:p>
        </w:tc>
        <w:tc>
          <w:tcPr>
            <w:tcW w:w="13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FE4C12" w:rsidRDefault="00586F9C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8D1DD1" w:rsidTr="0064494D"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b/>
                <w:bCs/>
                <w:color w:val="000000" w:themeColor="text1"/>
                <w:spacing w:val="-10"/>
                <w:sz w:val="30"/>
                <w:szCs w:val="30"/>
                <w:cs/>
              </w:rPr>
            </w:pPr>
            <w:r w:rsidRPr="008D1DD1">
              <w:rPr>
                <w:rFonts w:ascii="TH SarabunPSK" w:eastAsia="AngsanaNew-Bold" w:hAnsi="TH SarabunPSK" w:cs="TH SarabunPSK"/>
                <w:b/>
                <w:bCs/>
                <w:color w:val="000000" w:themeColor="text1"/>
                <w:spacing w:val="-10"/>
                <w:sz w:val="30"/>
                <w:szCs w:val="30"/>
                <w:cs/>
              </w:rPr>
              <w:t>รวม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3.97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.553</w:t>
            </w:r>
          </w:p>
        </w:tc>
        <w:tc>
          <w:tcPr>
            <w:tcW w:w="1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</w:tbl>
    <w:p w:rsidR="00586F9C" w:rsidRDefault="00586F9C" w:rsidP="001430F5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86F9C" w:rsidRDefault="00586F9C" w:rsidP="001430F5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86F9C" w:rsidRDefault="00586F9C" w:rsidP="001430F5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86F9C" w:rsidRDefault="00586F9C" w:rsidP="001430F5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86F9C" w:rsidRDefault="00586F9C" w:rsidP="001430F5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86F9C" w:rsidRDefault="00586F9C" w:rsidP="001430F5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86F9C" w:rsidRDefault="00586F9C" w:rsidP="001430F5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86F9C" w:rsidRDefault="00586F9C" w:rsidP="001430F5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F429E" w:rsidRPr="00C31174" w:rsidRDefault="003F429E" w:rsidP="001430F5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3117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ตอนที่  </w:t>
      </w:r>
      <w:r w:rsidR="000C02C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="00586F9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ระดับความเหมาะสมของกระบวนการกระบวนการจัดการชั้นเรียนสุ่ความเป็นเลิศ</w:t>
      </w:r>
    </w:p>
    <w:p w:rsidR="003F429E" w:rsidRPr="00C31174" w:rsidRDefault="003F429E" w:rsidP="001430F5">
      <w:pPr>
        <w:ind w:firstLine="720"/>
        <w:jc w:val="both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977EE" w:rsidRPr="00C31174" w:rsidRDefault="003F429E" w:rsidP="001430F5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117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</w:t>
      </w:r>
      <w:r w:rsidR="007977EE" w:rsidRPr="00C3117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="007977EE" w:rsidRPr="00C311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ระดับความเหมาะสมของเอกสารคู่มือ </w:t>
      </w:r>
      <w:r w:rsidR="007977EE" w:rsidRPr="00C3117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ตอนที่1</w:t>
      </w:r>
    </w:p>
    <w:tbl>
      <w:tblPr>
        <w:tblW w:w="50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96"/>
        <w:gridCol w:w="1080"/>
        <w:gridCol w:w="1351"/>
        <w:gridCol w:w="2520"/>
      </w:tblGrid>
      <w:tr w:rsidR="00574838" w:rsidRPr="008D1DD1" w:rsidTr="004D450A">
        <w:trPr>
          <w:trHeight w:val="1179"/>
          <w:tblHeader/>
        </w:trPr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38" w:rsidRPr="008D1DD1" w:rsidRDefault="00574838" w:rsidP="007A61C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8D1DD1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รายการและองค์ประกอบ</w:t>
            </w:r>
          </w:p>
          <w:p w:rsidR="00574838" w:rsidRPr="00586F9C" w:rsidRDefault="00574838" w:rsidP="007A61C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586F9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กระบวนการจัดการคุณลักษณะ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38" w:rsidRPr="008D1DD1" w:rsidRDefault="00574838" w:rsidP="008D1DD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8D1DD1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38" w:rsidRPr="008D1DD1" w:rsidRDefault="00574838" w:rsidP="008D1DD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8D1DD1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ส่วนเบี่ยงเบนมาตรฐาน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838" w:rsidRPr="008D1DD1" w:rsidRDefault="00574838" w:rsidP="008D1DD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8D1DD1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ข้อเสนอในการปรับปรุงหรือ</w:t>
            </w:r>
          </w:p>
          <w:p w:rsidR="00574838" w:rsidRPr="008D1DD1" w:rsidRDefault="00574838" w:rsidP="008D1DD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8D1DD1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ข้อคิดเห็นเกี่ยวกับประเด็นที่เกี่ยวข้อง</w:t>
            </w:r>
          </w:p>
        </w:tc>
      </w:tr>
      <w:tr w:rsidR="00586F9C" w:rsidRPr="008D1DD1" w:rsidTr="004D450A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ขั้นตอนที่ 1 การศึกษาเอกสารที่เกี่ยวข้องกับคุณลักษณะ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3.89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.68</w:t>
            </w:r>
            <w:r w:rsidRPr="008D1DD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  <w:cs/>
              </w:rPr>
              <w:t>7</w:t>
            </w:r>
          </w:p>
        </w:tc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บางครั้งเราไม่สามารถทำได้ตามรูปแบบที่เตรียมไว้</w:t>
            </w:r>
          </w:p>
        </w:tc>
      </w:tr>
      <w:tr w:rsidR="00586F9C" w:rsidRPr="008D1DD1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(ก)ชื่อขั้นตอน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3.93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.716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8D1DD1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(ข)วิธีปฏิบัติ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3.84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.739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8D1DD1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(ค)แบบฟอร์ม 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3.89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.712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8D1DD1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>(ง)บทสรุปผลจากการวิเคราะห์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3.91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.701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8D1DD1" w:rsidTr="004D450A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ขั้นตอนที่2 การคัดเลือกรายการคุณลักษณะของผู้เรียน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3.94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.682</w:t>
            </w:r>
          </w:p>
        </w:tc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8D1DD1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(ก)ชื่อขั้นตอน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3.95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.705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8D1DD1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(ข)วิธีปฏิบัติ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3.93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.716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8D1DD1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(ค)แบบฟอร์ม 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3.95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.678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8D1DD1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(ง)บทสรุปผลจากการวิเคราะห์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3.95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.678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8D1DD1" w:rsidTr="004D450A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ขั้นตอนที่3 การตรวจสอบคุณลักษณะของผู้เรียน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3.88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.69</w:t>
            </w:r>
            <w:r w:rsidRPr="008D1DD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  <w:cs/>
              </w:rPr>
              <w:t>4</w:t>
            </w:r>
          </w:p>
        </w:tc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ดีมากชัดเจน</w:t>
            </w:r>
          </w:p>
        </w:tc>
      </w:tr>
      <w:tr w:rsidR="00586F9C" w:rsidRPr="008D1DD1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(ก)ชื่อขั้นตอน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3.93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.690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8D1DD1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(ข)วิธีปฏิบัติ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3.87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.747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8D1DD1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(ค)แบบฟอร์ม 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3.85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.731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8D1DD1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(ง)บทสรุปผลจากการวิเคราะห์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3.87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.721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8D1DD1" w:rsidTr="004D450A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ขั้นตอนที่4 การตั้งค่าเป้าหมายของคุณลักษณะที่ต้องการ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7A61CA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7A61CA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3.91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7A61CA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7A61CA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.704</w:t>
            </w:r>
          </w:p>
        </w:tc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ดีมากชัดเจน</w:t>
            </w:r>
          </w:p>
        </w:tc>
      </w:tr>
      <w:tr w:rsidR="00586F9C" w:rsidRPr="008D1DD1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(ก)ชื่อขั้นตอน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3.91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.727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8D1DD1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(ข)วิธีปฏิบัติ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3.91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.701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8D1DD1" w:rsidTr="004D450A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(ค)แบบฟอร์ม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3.91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.701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8D1DD1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(ง)บทสรุปผลจากการวิเคราะห์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3.93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.716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8D1DD1" w:rsidTr="004D450A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ขั้นตอนที่5 การตั้งค่าเป้าหมายระดับคุณลักษณะ นักเรียนรายบุคคล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7A61CA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7A61CA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3.9</w:t>
            </w:r>
            <w:r w:rsidRPr="007A61CA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  <w:cs/>
              </w:rPr>
              <w:t>4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7A61CA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7A61CA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.68</w:t>
            </w:r>
            <w:r w:rsidRPr="007A61CA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  <w:cs/>
              </w:rPr>
              <w:t>8</w:t>
            </w:r>
          </w:p>
        </w:tc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8D1DD1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(ก)ชื่อขั้นตอน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3.96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.693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8D1DD1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(ข)วิธีปฏิบัติ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3.95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.705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8D1DD1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(ค)แบบฟอร์ม 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3.93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.690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8D1DD1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(ง)บทสรุปผลจากการวิเคราะห์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3.91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.701</w:t>
            </w:r>
          </w:p>
          <w:p w:rsidR="00586F9C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</w:p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8D1DD1" w:rsidTr="004D450A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ขั้นตอนที่6 ทบทวนทฤษฎีและงานวิจัยที่เกี่ยวข้องกับคุณลักษณะ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7A61CA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7A61CA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3.84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7A61CA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7A61CA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.73</w:t>
            </w:r>
            <w:r w:rsidRPr="007A61CA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  <w:cs/>
              </w:rPr>
              <w:t>7</w:t>
            </w:r>
          </w:p>
        </w:tc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ไม่ชัดเจน</w:t>
            </w:r>
          </w:p>
        </w:tc>
      </w:tr>
      <w:tr w:rsidR="00586F9C" w:rsidRPr="008D1DD1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(ก)ชื่อขั้นตอน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3.85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.731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8D1DD1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(ข)วิธีปฏิบัติ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3.84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.764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8D1DD1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(ค)แบบฟอร์ม 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3.85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.731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8D1DD1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(ง)บทสรุปผลจากการวิเคราะห์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3.82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.772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8D1DD1" w:rsidTr="004D450A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ขั้นตอนที่7 การเสนอโครงการพัฒนาคุณลักษณะ  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7A61CA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7A61CA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3.85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7A61CA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7A61CA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.75</w:t>
            </w:r>
            <w:r w:rsidRPr="007A61CA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  <w:cs/>
              </w:rPr>
              <w:t>9</w:t>
            </w:r>
          </w:p>
        </w:tc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8D1DD1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(ก)ชื่อขั้นตอน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3.85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.756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8D1DD1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(ข)วิธีปฏิบัติ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3.85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.780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8D1DD1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(ค)แบบฟอร์ม 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3.85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.756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8D1DD1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(ง)บทสรุปผลจากการวิเคราะห์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3.84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.764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8D1DD1" w:rsidTr="004D450A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ขั้นตอนที่8การตรวจสอบความเหมาะสมของขั้นตอน</w:t>
            </w: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>คัดเลือกคุณลักษณะ</w:t>
            </w: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ab/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7A61CA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7A61CA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lastRenderedPageBreak/>
              <w:t>3.9</w:t>
            </w:r>
            <w:r w:rsidRPr="007A61CA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  <w:cs/>
              </w:rPr>
              <w:t>2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7A61CA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7A61CA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.74</w:t>
            </w:r>
            <w:r w:rsidRPr="007A61CA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  <w:cs/>
              </w:rPr>
              <w:t>4</w:t>
            </w:r>
          </w:p>
        </w:tc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ไม่ชัดเจน</w:t>
            </w:r>
          </w:p>
        </w:tc>
      </w:tr>
      <w:tr w:rsidR="00586F9C" w:rsidRPr="008D1DD1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>(ก)ชื่อขั้นตอน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3.93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.742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8D1DD1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(ข)วิธีปฏิบัติ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3.91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.752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8D1DD1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(ค)แบบฟอร์ม 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3.93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.742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8D1DD1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(ง)บทสรุปผลจากการวิเคราะห์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3.91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.776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8D1DD1" w:rsidTr="004D450A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ขั้นตอนที่</w:t>
            </w: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9</w:t>
            </w:r>
            <w:r w:rsidRPr="008D1DD1">
              <w:rPr>
                <w:rFonts w:ascii="TH SarabunPSK" w:hAnsi="TH SarabunPSK" w:cs="TH SarabunPSK"/>
                <w:color w:val="000000" w:themeColor="text1"/>
                <w:spacing w:val="-10"/>
                <w:sz w:val="30"/>
                <w:szCs w:val="30"/>
                <w:cs/>
              </w:rPr>
              <w:t>การตรวจสอบความสอดคล้องระหว่างขั้นตอนปฏิบัติกับมาตรฐานการศึกษา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7A61CA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7A61CA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3.</w:t>
            </w:r>
            <w:r w:rsidRPr="007A61CA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  <w:cs/>
              </w:rPr>
              <w:t>95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7A61CA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7A61CA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.65</w:t>
            </w:r>
            <w:r w:rsidRPr="007A61CA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  <w:cs/>
              </w:rPr>
              <w:t>6</w:t>
            </w:r>
          </w:p>
        </w:tc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สั้นไปไม่เข้าใจ</w:t>
            </w:r>
          </w:p>
        </w:tc>
      </w:tr>
      <w:tr w:rsidR="00586F9C" w:rsidRPr="008D1DD1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(ก)ชื่อขั้นตอน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3.96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.666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8D1DD1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(ข)วิธีปฏิบัติ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3.96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.666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8D1DD1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(ค)แบบฟอร์ม 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3.95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.650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8D1DD1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(ง)บทสรุปผลจากการวิเคราะห์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3.91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.701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8D1DD1" w:rsidTr="004D450A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ขั้นตอนที่1</w:t>
            </w: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0</w:t>
            </w: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การตรวจสอบความสอดคล้องระหว่างกระบวนการทั้งหมด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7A61CA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7A61CA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3.</w:t>
            </w:r>
            <w:r w:rsidRPr="007A61CA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  <w:cs/>
              </w:rPr>
              <w:t>90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7A61CA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7A61CA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.684</w:t>
            </w:r>
          </w:p>
        </w:tc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F9C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:rsidR="00586F9C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:rsidR="00586F9C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:rsidR="00586F9C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:rsidR="00586F9C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:rsidR="00586F9C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:rsidR="00586F9C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:rsidR="00586F9C" w:rsidRPr="008D1DD1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8D1DD1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(ก)ชื่อขั้นตอน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3.91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.680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8D1DD1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(ข)วิธีปฏิบัติ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3.91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.708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8D1DD1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(ค)แบบฟอร์ม 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3.89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.691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8D1DD1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(ง)บทสรุปผลจากการวิเคราะห์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3.89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.691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8D1DD1" w:rsidTr="004D450A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ขั้นตอนที่11 การเสนอเอกสารรายงานผลการคัดเลือกคุณลักษณะผู้เรียน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7A61CA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7A61CA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3.94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7A61CA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7A61CA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.693</w:t>
            </w:r>
          </w:p>
        </w:tc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เนื้อหาน้อยไปไม่ชัดเจน</w:t>
            </w:r>
          </w:p>
        </w:tc>
      </w:tr>
      <w:tr w:rsidR="00586F9C" w:rsidRPr="008D1DD1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(ก)ชื่อขั้นตอน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3.96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.699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8D1DD1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(ข)วิธีปฏิบัติ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3.96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.726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8D1DD1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(ค)แบบฟอร์ม 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3.96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.699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F9C" w:rsidRPr="008D1DD1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86F9C" w:rsidRPr="008D1DD1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6F9C" w:rsidRPr="008D1DD1" w:rsidRDefault="00586F9C" w:rsidP="008D1DD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8D1DD1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(ง)บทสรุปผลจากการวิเคราะห์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3.89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6F9C" w:rsidRPr="008D1DD1" w:rsidRDefault="00586F9C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8D1DD1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.744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86F9C" w:rsidRPr="008D1DD1" w:rsidRDefault="00586F9C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FE4C12" w:rsidRPr="008D1DD1" w:rsidTr="004D450A">
        <w:tc>
          <w:tcPr>
            <w:tcW w:w="2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12" w:rsidRPr="007A61CA" w:rsidRDefault="00FE4C12" w:rsidP="007A61C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7A61CA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รวม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12" w:rsidRPr="007A61CA" w:rsidRDefault="008D1DD1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7A61CA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3.90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12" w:rsidRPr="007A61CA" w:rsidRDefault="00627B55" w:rsidP="008D1DD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="008D1DD1" w:rsidRPr="007A61CA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.6</w:t>
            </w:r>
            <w:r w:rsidR="008D1DD1" w:rsidRPr="007A61CA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  <w:cs/>
              </w:rPr>
              <w:t>50</w:t>
            </w:r>
          </w:p>
        </w:tc>
        <w:tc>
          <w:tcPr>
            <w:tcW w:w="1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12" w:rsidRPr="008D1DD1" w:rsidRDefault="00FE4C12" w:rsidP="008D1DD1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</w:tbl>
    <w:p w:rsidR="003F429E" w:rsidRPr="00C31174" w:rsidRDefault="003F429E" w:rsidP="001430F5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43095" w:rsidRPr="00C31174" w:rsidRDefault="00B43095" w:rsidP="001430F5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C3117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ข.</w:t>
      </w:r>
      <w:r w:rsidRPr="00C311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ระดับความเหมาะสมของเอกสารคู่มือ </w:t>
      </w:r>
      <w:r w:rsidRPr="00C3117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ตอนที่</w:t>
      </w:r>
      <w:r w:rsidRPr="00C31174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>2</w:t>
      </w:r>
    </w:p>
    <w:tbl>
      <w:tblPr>
        <w:tblW w:w="50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96"/>
        <w:gridCol w:w="1080"/>
        <w:gridCol w:w="1351"/>
        <w:gridCol w:w="2520"/>
      </w:tblGrid>
      <w:tr w:rsidR="004A55B1" w:rsidRPr="00C31174" w:rsidTr="004D450A">
        <w:trPr>
          <w:trHeight w:val="1179"/>
          <w:tblHeader/>
        </w:trPr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B1" w:rsidRPr="00C31174" w:rsidRDefault="004A55B1" w:rsidP="001430F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C31174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รายการและองค์ประกอบ</w:t>
            </w:r>
          </w:p>
          <w:p w:rsidR="004A55B1" w:rsidRPr="00C31174" w:rsidRDefault="004A55B1" w:rsidP="001430F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กระบวนการพัฒนานวัตกรรม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B1" w:rsidRPr="00F03419" w:rsidRDefault="004A55B1" w:rsidP="00F0341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F03419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B1" w:rsidRPr="00F03419" w:rsidRDefault="004A55B1" w:rsidP="00F0341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F03419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ส่วนเบี่ยงเบนมาตรฐาน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B1" w:rsidRPr="00C31174" w:rsidRDefault="004A55B1" w:rsidP="001430F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C31174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ข้อเสนอในการปรับปรุงหรือ</w:t>
            </w:r>
          </w:p>
          <w:p w:rsidR="004A55B1" w:rsidRPr="00C31174" w:rsidRDefault="004A55B1" w:rsidP="001430F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ข้อคิดเห็นเกี่ยวกับประเด็นที่เกี่ยวข้อง</w:t>
            </w:r>
          </w:p>
        </w:tc>
      </w:tr>
      <w:tr w:rsidR="005B56FB" w:rsidRPr="00C31174" w:rsidTr="004D450A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C31174" w:rsidRDefault="005B56FB" w:rsidP="004A55B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ขั้นตอนที่1 การศึกษาเอกสารที่เกี่ยวข้องกับนวัตกรรม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9709F1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709F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3.88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9709F1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709F1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9709F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.661</w:t>
            </w:r>
          </w:p>
        </w:tc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FB" w:rsidRPr="00C31174" w:rsidRDefault="005B56FB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B56FB" w:rsidRPr="00C31174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C31174" w:rsidRDefault="005B56FB" w:rsidP="004A55B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(ก) ชื่อขั้นตอน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3.87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.668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6FB" w:rsidRPr="00C31174" w:rsidRDefault="005B56FB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B56FB" w:rsidRPr="00C31174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C31174" w:rsidRDefault="005B56FB" w:rsidP="004A55B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(ข) วิธีปฏิบัติ 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3.91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.674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6FB" w:rsidRPr="00C31174" w:rsidRDefault="005B56FB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B56FB" w:rsidRPr="00C31174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C31174" w:rsidRDefault="005B56FB" w:rsidP="004A55B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(ค) แบบฟอร์ม 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3.89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.658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6FB" w:rsidRPr="00C31174" w:rsidRDefault="005B56FB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B56FB" w:rsidRPr="00C31174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FB" w:rsidRPr="00C31174" w:rsidRDefault="005B56FB" w:rsidP="004A55B1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(ง) บทสรุปผลจากการวิเคราะห์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3.85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.705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FB" w:rsidRPr="00C31174" w:rsidRDefault="005B56FB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B56FB" w:rsidRPr="00C31174" w:rsidTr="004D450A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C31174" w:rsidRDefault="005B56FB" w:rsidP="00043D54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>ขั้นตอนที่2 การคัดเลือกนวัตกรรม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9709F1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709F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3.83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9709F1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709F1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9709F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.69</w:t>
            </w:r>
            <w:r w:rsidRPr="009709F1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1</w:t>
            </w:r>
          </w:p>
        </w:tc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FB" w:rsidRPr="00C31174" w:rsidRDefault="005B56FB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B56FB" w:rsidRPr="00C31174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C31174" w:rsidRDefault="005B56FB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(ก) ชื่อขั้นตอน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3.84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.688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6FB" w:rsidRPr="00C31174" w:rsidRDefault="005B56FB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B56FB" w:rsidRPr="00C31174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C31174" w:rsidRDefault="005B56FB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(ข) วิธีปฏิบัติ 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3.85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.705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6FB" w:rsidRPr="00C31174" w:rsidRDefault="005B56FB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B56FB" w:rsidRPr="00C31174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C31174" w:rsidRDefault="005B56FB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(ค) แบบฟอร์ม 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3.84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.688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6FB" w:rsidRPr="00C31174" w:rsidRDefault="005B56FB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B56FB" w:rsidRPr="00C31174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FB" w:rsidRPr="00C31174" w:rsidRDefault="005B56FB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(ง) บทสรุปผลจากการวิเคราะห์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3.80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.730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FB" w:rsidRPr="00C31174" w:rsidRDefault="005B56FB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B56FB" w:rsidRPr="00C31174" w:rsidTr="004D450A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C31174" w:rsidRDefault="005B56FB" w:rsidP="00043D54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ขั้นตอนที่3 ทบทวนทฤษฎีและงานวิจัยที่เกี่ยวข้องกับนวัตกรรม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ที่เลือก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9709F1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709F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3.9</w:t>
            </w:r>
            <w:r w:rsidRPr="009709F1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3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9709F1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709F1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9709F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.71</w:t>
            </w:r>
            <w:r w:rsidRPr="009709F1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8</w:t>
            </w:r>
          </w:p>
        </w:tc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FB" w:rsidRDefault="005B56FB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:rsidR="005B56FB" w:rsidRDefault="005B56FB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:rsidR="005B56FB" w:rsidRDefault="005B56FB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:rsidR="005B56FB" w:rsidRDefault="005B56FB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:rsidR="005B56FB" w:rsidRDefault="005B56FB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:rsidR="005B56FB" w:rsidRDefault="005B56FB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:rsidR="005B56FB" w:rsidRDefault="005B56FB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:rsidR="005B56FB" w:rsidRDefault="005B56FB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:rsidR="005B56FB" w:rsidRPr="00C31174" w:rsidRDefault="005B56FB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B56FB" w:rsidRPr="00C31174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C31174" w:rsidRDefault="005B56FB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(ก) ชื่อขั้นตอน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3.93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.716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6FB" w:rsidRPr="00C31174" w:rsidRDefault="005B56FB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B56FB" w:rsidRPr="00C31174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C31174" w:rsidRDefault="005B56FB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(ข) วิธีปฏิบัติ 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3.95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.731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6FB" w:rsidRPr="00C31174" w:rsidRDefault="005B56FB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B56FB" w:rsidRPr="00C31174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C31174" w:rsidRDefault="005B56FB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(ค) แบบฟอร์ม 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3.93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.716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6FB" w:rsidRPr="00C31174" w:rsidRDefault="005B56FB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B56FB" w:rsidRPr="00C31174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FB" w:rsidRPr="00C31174" w:rsidRDefault="005B56FB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(ง) บทสรุปผลจากการวิเคราะห์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3.91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.727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FB" w:rsidRPr="00C31174" w:rsidRDefault="005B56FB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B56FB" w:rsidRPr="00C31174" w:rsidTr="004D450A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C31174" w:rsidRDefault="005B56FB" w:rsidP="00043D54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ขั้นตอนที่4 การออกแบบและสร้างนวัตกรรม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9709F1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709F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3.90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9709F1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709F1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9709F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.688</w:t>
            </w:r>
          </w:p>
        </w:tc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FB" w:rsidRPr="00C31174" w:rsidRDefault="005B56FB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B56FB" w:rsidRPr="00C31174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C31174" w:rsidRDefault="005B56FB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(ก) ชื่อขั้นตอน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3.91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.701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6FB" w:rsidRPr="00C31174" w:rsidRDefault="005B56FB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B56FB" w:rsidRPr="00C31174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C31174" w:rsidRDefault="005B56FB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(ข) วิธีปฏิบัติ 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3.91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.701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6FB" w:rsidRPr="00C31174" w:rsidRDefault="005B56FB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B56FB" w:rsidRPr="00C31174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C31174" w:rsidRDefault="005B56FB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(ค) แบบฟอร์ม 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3.89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.685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6FB" w:rsidRPr="00C31174" w:rsidRDefault="005B56FB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B56FB" w:rsidRPr="00C31174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FB" w:rsidRPr="00C31174" w:rsidRDefault="005B56FB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(ง) บทสรุปผลจากการวิเคราะห์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3.89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.685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FB" w:rsidRPr="00C31174" w:rsidRDefault="005B56FB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B56FB" w:rsidRPr="00C16168" w:rsidTr="004D450A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C31174" w:rsidRDefault="005B56FB" w:rsidP="00043D54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ขั้นตอนที่5 การทดลองใช้นวัตกรรม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9709F1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709F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3.</w:t>
            </w:r>
            <w:r w:rsidRPr="009709F1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90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9709F1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709F1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9709F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.68</w:t>
            </w:r>
            <w:r w:rsidRPr="009709F1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7</w:t>
            </w:r>
          </w:p>
        </w:tc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FB" w:rsidRPr="00C31174" w:rsidRDefault="005B56FB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B56FB" w:rsidRPr="00C16168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C31174" w:rsidRDefault="005B56FB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(ก) ชื่อขั้นตอน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3.89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.685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6FB" w:rsidRPr="00C31174" w:rsidRDefault="005B56FB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B56FB" w:rsidRPr="00C16168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C31174" w:rsidRDefault="005B56FB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(ข) วิธีปฏิบัติ 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3.91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.701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6FB" w:rsidRPr="00C31174" w:rsidRDefault="005B56FB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B56FB" w:rsidRPr="00C16168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C31174" w:rsidRDefault="005B56FB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(ค) แบบฟอร์ม 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3.89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.685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6FB" w:rsidRPr="00C31174" w:rsidRDefault="005B56FB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B56FB" w:rsidRPr="00C16168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FB" w:rsidRPr="00C31174" w:rsidRDefault="005B56FB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(ง) บทสรุปผลจากการวิเคราะห์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3.89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.685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FB" w:rsidRPr="00C31174" w:rsidRDefault="005B56FB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B56FB" w:rsidRPr="00C31174" w:rsidTr="004D450A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C31174" w:rsidRDefault="005B56FB" w:rsidP="00043D54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ขั้นตอนที่6  การหาประสิทธิภาพนวัตกรรม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9709F1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709F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3.8</w:t>
            </w:r>
            <w:r w:rsidRPr="009709F1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5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9709F1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709F1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9709F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.630</w:t>
            </w:r>
          </w:p>
        </w:tc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FB" w:rsidRPr="00C31174" w:rsidRDefault="005B56FB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B56FB" w:rsidRPr="00C31174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C31174" w:rsidRDefault="005B56FB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(ก) ชื่อขั้นตอน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3.83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.637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6FB" w:rsidRPr="00C31174" w:rsidRDefault="005B56FB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B56FB" w:rsidRPr="00C31174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C31174" w:rsidRDefault="005B56FB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(ข) วิธีปฏิบัติ 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3.85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.656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6FB" w:rsidRPr="00C31174" w:rsidRDefault="005B56FB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B56FB" w:rsidRPr="00C31174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C31174" w:rsidRDefault="005B56FB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(ค) แบบฟอร์ม 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3.85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.627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6FB" w:rsidRPr="00C31174" w:rsidRDefault="005B56FB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B56FB" w:rsidRPr="00C31174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FB" w:rsidRPr="00C31174" w:rsidRDefault="005B56FB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(ง) บทสรุปผลจากการวิเคราะห์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3.85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.627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FB" w:rsidRPr="00C31174" w:rsidRDefault="005B56FB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B56FB" w:rsidRPr="00C31174" w:rsidTr="004D450A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C31174" w:rsidRDefault="005B56FB" w:rsidP="00043D54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ขั้นตอนที่7การปรับปรุงนวัตกรรม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9709F1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709F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3.8</w:t>
            </w:r>
            <w:r w:rsidRPr="009709F1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9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9709F1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709F1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9709F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.63</w:t>
            </w:r>
            <w:r w:rsidRPr="009709F1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3</w:t>
            </w:r>
          </w:p>
        </w:tc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FB" w:rsidRPr="00C31174" w:rsidRDefault="005B56FB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B56FB" w:rsidRPr="00C31174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C31174" w:rsidRDefault="005B56FB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(ก) ชื่อขั้นตอน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3.89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.634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6FB" w:rsidRPr="00C31174" w:rsidRDefault="005B56FB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B56FB" w:rsidRPr="00C31174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C31174" w:rsidRDefault="005B56FB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(ข) วิธีปฏิบัติ 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3.91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.652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6FB" w:rsidRPr="00C31174" w:rsidRDefault="005B56FB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B56FB" w:rsidRPr="00C31174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C31174" w:rsidRDefault="005B56FB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(ค) แบบฟอร์ม 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3.89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.634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6FB" w:rsidRPr="00C31174" w:rsidRDefault="005B56FB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B56FB" w:rsidRPr="00C31174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FB" w:rsidRPr="00C31174" w:rsidRDefault="005B56FB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(ง) บทสรุปผลจากการวิเคราะห์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3.87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.646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FB" w:rsidRPr="00C31174" w:rsidRDefault="005B56FB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B56FB" w:rsidRPr="00C31174" w:rsidTr="004D450A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C31174" w:rsidRDefault="005B56FB" w:rsidP="00043D54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ขั้นตอนที่8การตรวจสอบความสอดคล้องระหว่างขั้นตอนปฏิบัติกับมาตรฐานการศึกษา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9709F1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709F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3.85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9709F1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709F1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9709F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.62</w:t>
            </w:r>
            <w:r w:rsidRPr="009709F1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9</w:t>
            </w:r>
          </w:p>
        </w:tc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6FB" w:rsidRPr="00C31174" w:rsidRDefault="005B56FB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B56FB" w:rsidRPr="00C31174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C31174" w:rsidRDefault="005B56FB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>(ก) ชื่อขั้นตอน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3.85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.627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6FB" w:rsidRPr="00C31174" w:rsidRDefault="005B56FB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B56FB" w:rsidRPr="00C31174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C31174" w:rsidRDefault="005B56FB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(ข) วิธีปฏิบัติ 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3.85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.656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6FB" w:rsidRPr="00C31174" w:rsidRDefault="005B56FB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B56FB" w:rsidRPr="00C31174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C31174" w:rsidRDefault="005B56FB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(ค) แบบฟอร์ม 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3.85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.627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6FB" w:rsidRPr="00C31174" w:rsidRDefault="005B56FB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5B56FB" w:rsidRPr="00C31174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FB" w:rsidRPr="00C31174" w:rsidRDefault="005B56FB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(ง) บทสรุปผลจากการวิเคราะห์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3.85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FB" w:rsidRPr="00F03419" w:rsidRDefault="005B56FB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.627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6FB" w:rsidRPr="00C31174" w:rsidRDefault="005B56FB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4D450A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043D54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ขั้นตอนที่9การตรวจสอบความสอดคล้องระหว่างกระบวนการทั้งหมด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9709F1" w:rsidRDefault="004D450A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709F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3.87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9709F1" w:rsidRDefault="004D450A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709F1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9709F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.61</w:t>
            </w:r>
            <w:r w:rsidRPr="009709F1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8</w:t>
            </w:r>
          </w:p>
        </w:tc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(ก) ชื่อขั้นตอน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F03419" w:rsidRDefault="004D450A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3.87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F03419" w:rsidRDefault="004D450A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.616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(ข) วิธีปฏิบัติ 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F03419" w:rsidRDefault="004D450A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3.87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F03419" w:rsidRDefault="004D450A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.646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4D450A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(ค) แบบฟอร์ม 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F03419" w:rsidRDefault="004D450A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3.87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F03419" w:rsidRDefault="004D450A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.616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4D450A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(ง) บทสรุปผลจากการวิเคราะห์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F03419" w:rsidRDefault="004D450A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3.87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F03419" w:rsidRDefault="004D450A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.616</w:t>
            </w:r>
          </w:p>
        </w:tc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04384D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043D54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ขั้นตอนที่10การตรวจสอบความเหมาะสมของขั้นตอนพัฒนานวัตกรรม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9709F1" w:rsidRDefault="004D450A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709F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3.8</w:t>
            </w:r>
            <w:r w:rsidRPr="009709F1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6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9709F1" w:rsidRDefault="004D450A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709F1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9709F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.59</w:t>
            </w:r>
            <w:r w:rsidRPr="009709F1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8</w:t>
            </w:r>
          </w:p>
        </w:tc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04384D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(ก) ชื่อขั้นตอน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F03419" w:rsidRDefault="004D450A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3.85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F03419" w:rsidRDefault="004D450A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.596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04384D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(ข) วิธีปฏิบัติ 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F03419" w:rsidRDefault="004D450A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3.87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F03419" w:rsidRDefault="004D450A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.616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04384D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(ค) แบบฟอร์ม 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F03419" w:rsidRDefault="004D450A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3.85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F03419" w:rsidRDefault="004D450A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.596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04384D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(ง) บทสรุปผลจากการวิเคราะห์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F03419" w:rsidRDefault="004D450A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3.85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F03419" w:rsidRDefault="004D450A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.596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E36B01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043D54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ขั้นตอนที่11 การเสนอเอกสารรายงานผลการพัฒนานวัตกรรม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9709F1" w:rsidRDefault="004D450A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709F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3.95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9709F1" w:rsidRDefault="004D450A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709F1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9709F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.65</w:t>
            </w:r>
            <w:r w:rsidRPr="009709F1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2</w:t>
            </w:r>
          </w:p>
        </w:tc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E36B01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(ก) ชื่อขั้นตอน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F03419" w:rsidRDefault="004D450A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3.95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F03419" w:rsidRDefault="004D450A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.650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E36B01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(ข) วิธีปฏิบัติ 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F03419" w:rsidRDefault="004D450A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3.96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F03419" w:rsidRDefault="004D450A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.666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E36B01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(ค) แบบฟอร์ม 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F03419" w:rsidRDefault="004D450A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3.95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F03419" w:rsidRDefault="004D450A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.650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E36B01">
        <w:tc>
          <w:tcPr>
            <w:tcW w:w="243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(ง) บทสรุปผลจากการวิเคราะห์</w:t>
            </w:r>
          </w:p>
        </w:tc>
        <w:tc>
          <w:tcPr>
            <w:tcW w:w="56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F03419" w:rsidRDefault="004D450A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3.95</w:t>
            </w:r>
          </w:p>
        </w:tc>
        <w:tc>
          <w:tcPr>
            <w:tcW w:w="70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F03419" w:rsidRDefault="004D450A" w:rsidP="00F03419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F03419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.650</w:t>
            </w:r>
          </w:p>
        </w:tc>
        <w:tc>
          <w:tcPr>
            <w:tcW w:w="1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FE4C12" w:rsidRPr="00C31174" w:rsidTr="004D450A"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12" w:rsidRPr="009709F1" w:rsidRDefault="00FE4C12" w:rsidP="009709F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9709F1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รวม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12" w:rsidRPr="009709F1" w:rsidRDefault="009709F1" w:rsidP="009709F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709F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3.8</w:t>
            </w:r>
            <w:r w:rsidRPr="009709F1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8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12" w:rsidRPr="009709F1" w:rsidRDefault="009709F1" w:rsidP="009709F1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9709F1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.5</w:t>
            </w:r>
            <w:r w:rsidRPr="009709F1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90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12" w:rsidRPr="00C31174" w:rsidRDefault="00FE4C12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</w:tbl>
    <w:p w:rsidR="00404689" w:rsidRPr="00C31174" w:rsidRDefault="00404689" w:rsidP="001430F5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F429E" w:rsidRPr="00C31174" w:rsidRDefault="003F429E" w:rsidP="001430F5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117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ค.</w:t>
      </w:r>
      <w:r w:rsidRPr="00C311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ระดับความเหมาะสมของเอกสารคู่มือ </w:t>
      </w:r>
      <w:r w:rsidRPr="00C3117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ตอนที่3</w:t>
      </w:r>
    </w:p>
    <w:tbl>
      <w:tblPr>
        <w:tblW w:w="4949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0"/>
        <w:gridCol w:w="899"/>
        <w:gridCol w:w="1353"/>
        <w:gridCol w:w="2515"/>
      </w:tblGrid>
      <w:tr w:rsidR="00404689" w:rsidRPr="00C31174" w:rsidTr="00627B55">
        <w:trPr>
          <w:trHeight w:val="1179"/>
          <w:tblHeader/>
        </w:trPr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9" w:rsidRPr="00C31174" w:rsidRDefault="00404689" w:rsidP="001430F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30"/>
                <w:szCs w:val="30"/>
              </w:rPr>
            </w:pPr>
            <w:r w:rsidRPr="00C3117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30"/>
                <w:szCs w:val="30"/>
                <w:cs/>
              </w:rPr>
              <w:t>รายการและองค์ประกอบ</w:t>
            </w:r>
          </w:p>
          <w:p w:rsidR="00404689" w:rsidRPr="00C31174" w:rsidRDefault="00404689" w:rsidP="001430F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C31174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30"/>
                <w:szCs w:val="30"/>
                <w:cs/>
              </w:rPr>
              <w:t>กระบวนการจัดการโครงการพัฒนาผู้เรียน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9" w:rsidRPr="00627B55" w:rsidRDefault="00404689" w:rsidP="00627B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627B55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9" w:rsidRPr="00627B55" w:rsidRDefault="00404689" w:rsidP="00627B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627B55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ส่วนเบี่ยงเบนมาตรฐาน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89" w:rsidRPr="00C31174" w:rsidRDefault="00404689" w:rsidP="001430F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C31174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ข้อเสนอในการปรับปรุงหรือ</w:t>
            </w:r>
          </w:p>
          <w:p w:rsidR="00404689" w:rsidRPr="00C31174" w:rsidRDefault="00404689" w:rsidP="001430F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ข้อคิดเห็นเกี่ยวกับประเด็นที่เกี่ยวข้อง</w:t>
            </w:r>
          </w:p>
        </w:tc>
      </w:tr>
      <w:tr w:rsidR="004D450A" w:rsidRPr="00C31174" w:rsidTr="00C779A7"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404689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ขั้นตอนที่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 ศึกษา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เอกสาร</w:t>
            </w: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ที่เกี่ยวข้องกับการจัดการเรียนรู้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3.96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.63</w:t>
            </w:r>
            <w:r w:rsidRPr="00627B55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2</w:t>
            </w:r>
          </w:p>
        </w:tc>
        <w:tc>
          <w:tcPr>
            <w:tcW w:w="1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C779A7">
        <w:tc>
          <w:tcPr>
            <w:tcW w:w="247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043D54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(ก) ชื่อขั้นตอน</w:t>
            </w:r>
          </w:p>
        </w:tc>
        <w:tc>
          <w:tcPr>
            <w:tcW w:w="47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3.95</w:t>
            </w:r>
          </w:p>
        </w:tc>
        <w:tc>
          <w:tcPr>
            <w:tcW w:w="71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.621</w:t>
            </w:r>
          </w:p>
        </w:tc>
        <w:tc>
          <w:tcPr>
            <w:tcW w:w="1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C779A7">
        <w:tc>
          <w:tcPr>
            <w:tcW w:w="247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043D54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(ข) วิธีปฏิบัติ </w:t>
            </w:r>
          </w:p>
        </w:tc>
        <w:tc>
          <w:tcPr>
            <w:tcW w:w="47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3.98</w:t>
            </w:r>
          </w:p>
        </w:tc>
        <w:tc>
          <w:tcPr>
            <w:tcW w:w="71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.652</w:t>
            </w:r>
          </w:p>
        </w:tc>
        <w:tc>
          <w:tcPr>
            <w:tcW w:w="1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C779A7">
        <w:tc>
          <w:tcPr>
            <w:tcW w:w="247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043D54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(ค) แบบฟอร์ม</w:t>
            </w:r>
          </w:p>
        </w:tc>
        <w:tc>
          <w:tcPr>
            <w:tcW w:w="47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3.96</w:t>
            </w:r>
          </w:p>
        </w:tc>
        <w:tc>
          <w:tcPr>
            <w:tcW w:w="71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.637</w:t>
            </w:r>
          </w:p>
        </w:tc>
        <w:tc>
          <w:tcPr>
            <w:tcW w:w="1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C779A7">
        <w:tc>
          <w:tcPr>
            <w:tcW w:w="247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043D54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(ง) บทสรุปผลจากการวิเคราะห์</w:t>
            </w:r>
          </w:p>
        </w:tc>
        <w:tc>
          <w:tcPr>
            <w:tcW w:w="476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3.96</w:t>
            </w:r>
          </w:p>
        </w:tc>
        <w:tc>
          <w:tcPr>
            <w:tcW w:w="716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.637</w:t>
            </w:r>
          </w:p>
        </w:tc>
        <w:tc>
          <w:tcPr>
            <w:tcW w:w="1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ED5076"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043D54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ขั้นตอนที่2 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ทบทวนทฤษฏีและงานวิจัยที่เกี่ยวข้องกับการจัดการเรียนรู้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3.9</w:t>
            </w:r>
            <w:r w:rsidRPr="00627B55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.677</w:t>
            </w:r>
          </w:p>
        </w:tc>
        <w:tc>
          <w:tcPr>
            <w:tcW w:w="1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50A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:rsidR="004D450A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:rsidR="004D450A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:rsidR="004D450A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:rsidR="004D450A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:rsidR="004D450A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ED5076">
        <w:tc>
          <w:tcPr>
            <w:tcW w:w="247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(ก) ชื่อขั้นตอน</w:t>
            </w:r>
          </w:p>
        </w:tc>
        <w:tc>
          <w:tcPr>
            <w:tcW w:w="47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3.93</w:t>
            </w:r>
          </w:p>
        </w:tc>
        <w:tc>
          <w:tcPr>
            <w:tcW w:w="71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.690</w:t>
            </w:r>
          </w:p>
        </w:tc>
        <w:tc>
          <w:tcPr>
            <w:tcW w:w="1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ED5076">
        <w:tc>
          <w:tcPr>
            <w:tcW w:w="247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 xml:space="preserve">(ข) วิธีปฏิบัติ </w:t>
            </w:r>
          </w:p>
        </w:tc>
        <w:tc>
          <w:tcPr>
            <w:tcW w:w="47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3.93</w:t>
            </w:r>
          </w:p>
        </w:tc>
        <w:tc>
          <w:tcPr>
            <w:tcW w:w="71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.690</w:t>
            </w:r>
          </w:p>
        </w:tc>
        <w:tc>
          <w:tcPr>
            <w:tcW w:w="1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ED5076">
        <w:tc>
          <w:tcPr>
            <w:tcW w:w="247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>(ค) แบบฟอร์ม</w:t>
            </w:r>
          </w:p>
        </w:tc>
        <w:tc>
          <w:tcPr>
            <w:tcW w:w="47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3.91</w:t>
            </w:r>
          </w:p>
        </w:tc>
        <w:tc>
          <w:tcPr>
            <w:tcW w:w="71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.674</w:t>
            </w:r>
          </w:p>
        </w:tc>
        <w:tc>
          <w:tcPr>
            <w:tcW w:w="1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ED5076">
        <w:tc>
          <w:tcPr>
            <w:tcW w:w="247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(ง) บทสรุปผลจากการวิเคราะห์</w:t>
            </w:r>
          </w:p>
        </w:tc>
        <w:tc>
          <w:tcPr>
            <w:tcW w:w="476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3.91</w:t>
            </w:r>
          </w:p>
        </w:tc>
        <w:tc>
          <w:tcPr>
            <w:tcW w:w="716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.674</w:t>
            </w:r>
          </w:p>
        </w:tc>
        <w:tc>
          <w:tcPr>
            <w:tcW w:w="1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721EA8"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043D54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ขั้นตอนที่3 การวิเคราะห์หลักสูตร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3.9</w:t>
            </w:r>
            <w:r w:rsidRPr="00627B55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4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.6</w:t>
            </w:r>
            <w:r w:rsidRPr="00627B55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30</w:t>
            </w:r>
          </w:p>
        </w:tc>
        <w:tc>
          <w:tcPr>
            <w:tcW w:w="1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721EA8">
        <w:tc>
          <w:tcPr>
            <w:tcW w:w="247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(ก) ชื่อขั้นตอน</w:t>
            </w:r>
          </w:p>
        </w:tc>
        <w:tc>
          <w:tcPr>
            <w:tcW w:w="47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3.95</w:t>
            </w:r>
          </w:p>
        </w:tc>
        <w:tc>
          <w:tcPr>
            <w:tcW w:w="71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.621</w:t>
            </w:r>
          </w:p>
        </w:tc>
        <w:tc>
          <w:tcPr>
            <w:tcW w:w="1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721EA8">
        <w:tc>
          <w:tcPr>
            <w:tcW w:w="247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(ข) วิธีปฏิบัติ </w:t>
            </w:r>
          </w:p>
        </w:tc>
        <w:tc>
          <w:tcPr>
            <w:tcW w:w="47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3.95</w:t>
            </w:r>
          </w:p>
        </w:tc>
        <w:tc>
          <w:tcPr>
            <w:tcW w:w="71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.650</w:t>
            </w:r>
          </w:p>
        </w:tc>
        <w:tc>
          <w:tcPr>
            <w:tcW w:w="1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721EA8">
        <w:tc>
          <w:tcPr>
            <w:tcW w:w="247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(ค) แบบฟอร์ม</w:t>
            </w:r>
          </w:p>
        </w:tc>
        <w:tc>
          <w:tcPr>
            <w:tcW w:w="47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3.93</w:t>
            </w:r>
          </w:p>
        </w:tc>
        <w:tc>
          <w:tcPr>
            <w:tcW w:w="71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.634</w:t>
            </w:r>
          </w:p>
        </w:tc>
        <w:tc>
          <w:tcPr>
            <w:tcW w:w="1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721EA8">
        <w:tc>
          <w:tcPr>
            <w:tcW w:w="247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(ง) บทสรุปผลจากการวิเคราะห์</w:t>
            </w:r>
          </w:p>
        </w:tc>
        <w:tc>
          <w:tcPr>
            <w:tcW w:w="476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3.93</w:t>
            </w:r>
          </w:p>
        </w:tc>
        <w:tc>
          <w:tcPr>
            <w:tcW w:w="716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.634</w:t>
            </w:r>
          </w:p>
        </w:tc>
        <w:tc>
          <w:tcPr>
            <w:tcW w:w="1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F83B61"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043D54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ขั้นตอนที่4 การออกแบบแผนจัดกิจกรรมพัฒนาคุณลักษณะ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3.</w:t>
            </w:r>
            <w:r w:rsidRPr="00627B55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90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.630</w:t>
            </w:r>
          </w:p>
        </w:tc>
        <w:tc>
          <w:tcPr>
            <w:tcW w:w="1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F83B61">
        <w:tc>
          <w:tcPr>
            <w:tcW w:w="247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(ก) ชื่อขั้นตอน</w:t>
            </w:r>
          </w:p>
        </w:tc>
        <w:tc>
          <w:tcPr>
            <w:tcW w:w="47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3.89</w:t>
            </w:r>
          </w:p>
        </w:tc>
        <w:tc>
          <w:tcPr>
            <w:tcW w:w="71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.629</w:t>
            </w:r>
          </w:p>
        </w:tc>
        <w:tc>
          <w:tcPr>
            <w:tcW w:w="1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F83B61">
        <w:tc>
          <w:tcPr>
            <w:tcW w:w="247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(ข) วิธีปฏิบัติ </w:t>
            </w:r>
          </w:p>
        </w:tc>
        <w:tc>
          <w:tcPr>
            <w:tcW w:w="47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3.91</w:t>
            </w:r>
          </w:p>
        </w:tc>
        <w:tc>
          <w:tcPr>
            <w:tcW w:w="71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.646</w:t>
            </w:r>
          </w:p>
        </w:tc>
        <w:tc>
          <w:tcPr>
            <w:tcW w:w="1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F83B61">
        <w:tc>
          <w:tcPr>
            <w:tcW w:w="247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(ค) แบบฟอร์ม</w:t>
            </w:r>
          </w:p>
        </w:tc>
        <w:tc>
          <w:tcPr>
            <w:tcW w:w="47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3.89</w:t>
            </w:r>
          </w:p>
        </w:tc>
        <w:tc>
          <w:tcPr>
            <w:tcW w:w="71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.629</w:t>
            </w:r>
          </w:p>
        </w:tc>
        <w:tc>
          <w:tcPr>
            <w:tcW w:w="1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F83B61">
        <w:tc>
          <w:tcPr>
            <w:tcW w:w="247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(ง) บทสรุปผลจากการวิเคราะห์</w:t>
            </w:r>
          </w:p>
        </w:tc>
        <w:tc>
          <w:tcPr>
            <w:tcW w:w="476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3.89</w:t>
            </w:r>
          </w:p>
        </w:tc>
        <w:tc>
          <w:tcPr>
            <w:tcW w:w="716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.629</w:t>
            </w:r>
          </w:p>
        </w:tc>
        <w:tc>
          <w:tcPr>
            <w:tcW w:w="1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904325"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043D54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ขั้นตอนที่5 การจัดกิจกรรมการพัฒนา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3.9</w:t>
            </w:r>
            <w:r w:rsidRPr="00627B55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.61</w:t>
            </w:r>
            <w:r w:rsidRPr="00627B55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9</w:t>
            </w:r>
          </w:p>
        </w:tc>
        <w:tc>
          <w:tcPr>
            <w:tcW w:w="1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904325">
        <w:tc>
          <w:tcPr>
            <w:tcW w:w="247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(ก) ชื่อขั้นตอน</w:t>
            </w:r>
          </w:p>
        </w:tc>
        <w:tc>
          <w:tcPr>
            <w:tcW w:w="47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3.91</w:t>
            </w:r>
          </w:p>
        </w:tc>
        <w:tc>
          <w:tcPr>
            <w:tcW w:w="71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.617</w:t>
            </w:r>
          </w:p>
        </w:tc>
        <w:tc>
          <w:tcPr>
            <w:tcW w:w="1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904325">
        <w:tc>
          <w:tcPr>
            <w:tcW w:w="247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(ข) วิธีปฏิบัติ </w:t>
            </w:r>
          </w:p>
        </w:tc>
        <w:tc>
          <w:tcPr>
            <w:tcW w:w="47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3.91</w:t>
            </w:r>
          </w:p>
        </w:tc>
        <w:tc>
          <w:tcPr>
            <w:tcW w:w="71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.646</w:t>
            </w:r>
          </w:p>
        </w:tc>
        <w:tc>
          <w:tcPr>
            <w:tcW w:w="1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904325">
        <w:tc>
          <w:tcPr>
            <w:tcW w:w="247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(ค) แบบฟอร์ม</w:t>
            </w:r>
          </w:p>
        </w:tc>
        <w:tc>
          <w:tcPr>
            <w:tcW w:w="47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3.91</w:t>
            </w:r>
          </w:p>
        </w:tc>
        <w:tc>
          <w:tcPr>
            <w:tcW w:w="71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.617</w:t>
            </w:r>
          </w:p>
        </w:tc>
        <w:tc>
          <w:tcPr>
            <w:tcW w:w="1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904325">
        <w:tc>
          <w:tcPr>
            <w:tcW w:w="247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(ง) บทสรุปผลจากการวิเคราะห์</w:t>
            </w:r>
          </w:p>
        </w:tc>
        <w:tc>
          <w:tcPr>
            <w:tcW w:w="476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3.91</w:t>
            </w:r>
          </w:p>
        </w:tc>
        <w:tc>
          <w:tcPr>
            <w:tcW w:w="716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.617</w:t>
            </w:r>
          </w:p>
        </w:tc>
        <w:tc>
          <w:tcPr>
            <w:tcW w:w="1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BD55FC">
        <w:trPr>
          <w:trHeight w:val="60"/>
        </w:trPr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043D54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ขั้นตอนที่6  การประมวลผลการจัดกิจกรรมพัฒนา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3.9</w:t>
            </w:r>
            <w:r w:rsidRPr="00627B55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.652</w:t>
            </w:r>
          </w:p>
        </w:tc>
        <w:tc>
          <w:tcPr>
            <w:tcW w:w="1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4D450A">
        <w:trPr>
          <w:trHeight w:val="60"/>
        </w:trPr>
        <w:tc>
          <w:tcPr>
            <w:tcW w:w="247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(ก) ชื่อขั้นตอน</w:t>
            </w:r>
          </w:p>
        </w:tc>
        <w:tc>
          <w:tcPr>
            <w:tcW w:w="47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3.91</w:t>
            </w:r>
          </w:p>
        </w:tc>
        <w:tc>
          <w:tcPr>
            <w:tcW w:w="71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.646</w:t>
            </w:r>
          </w:p>
        </w:tc>
        <w:tc>
          <w:tcPr>
            <w:tcW w:w="1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4D450A">
        <w:trPr>
          <w:trHeight w:val="60"/>
        </w:trPr>
        <w:tc>
          <w:tcPr>
            <w:tcW w:w="247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(ข) วิธีปฏิบัติ </w:t>
            </w:r>
          </w:p>
        </w:tc>
        <w:tc>
          <w:tcPr>
            <w:tcW w:w="47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3.91</w:t>
            </w:r>
          </w:p>
        </w:tc>
        <w:tc>
          <w:tcPr>
            <w:tcW w:w="71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.646</w:t>
            </w:r>
          </w:p>
        </w:tc>
        <w:tc>
          <w:tcPr>
            <w:tcW w:w="1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4D450A">
        <w:trPr>
          <w:trHeight w:val="60"/>
        </w:trPr>
        <w:tc>
          <w:tcPr>
            <w:tcW w:w="247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(ค) แบบฟอร์ม</w:t>
            </w:r>
          </w:p>
        </w:tc>
        <w:tc>
          <w:tcPr>
            <w:tcW w:w="47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3.91</w:t>
            </w:r>
          </w:p>
        </w:tc>
        <w:tc>
          <w:tcPr>
            <w:tcW w:w="71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.652</w:t>
            </w:r>
          </w:p>
        </w:tc>
        <w:tc>
          <w:tcPr>
            <w:tcW w:w="1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BD55FC">
        <w:trPr>
          <w:trHeight w:val="60"/>
        </w:trPr>
        <w:tc>
          <w:tcPr>
            <w:tcW w:w="247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(ง) บทสรุปผลจากการวิเคราะห์</w:t>
            </w:r>
          </w:p>
        </w:tc>
        <w:tc>
          <w:tcPr>
            <w:tcW w:w="476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3.91</w:t>
            </w:r>
          </w:p>
        </w:tc>
        <w:tc>
          <w:tcPr>
            <w:tcW w:w="716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.652</w:t>
            </w:r>
          </w:p>
        </w:tc>
        <w:tc>
          <w:tcPr>
            <w:tcW w:w="1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B61466"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043D54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ขั้นตอนที่7 การรายงานผลการพัฒนาคุณลักษณะ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3.90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.646</w:t>
            </w:r>
          </w:p>
        </w:tc>
        <w:tc>
          <w:tcPr>
            <w:tcW w:w="1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B61466">
        <w:tc>
          <w:tcPr>
            <w:tcW w:w="247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(ก) ชื่อขั้นตอน</w:t>
            </w:r>
          </w:p>
        </w:tc>
        <w:tc>
          <w:tcPr>
            <w:tcW w:w="47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3.91</w:t>
            </w:r>
          </w:p>
        </w:tc>
        <w:tc>
          <w:tcPr>
            <w:tcW w:w="71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.646</w:t>
            </w:r>
          </w:p>
        </w:tc>
        <w:tc>
          <w:tcPr>
            <w:tcW w:w="1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B61466">
        <w:tc>
          <w:tcPr>
            <w:tcW w:w="247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(ข) วิธีปฏิบัติ </w:t>
            </w:r>
          </w:p>
        </w:tc>
        <w:tc>
          <w:tcPr>
            <w:tcW w:w="47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3.89</w:t>
            </w:r>
          </w:p>
        </w:tc>
        <w:tc>
          <w:tcPr>
            <w:tcW w:w="71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.658</w:t>
            </w:r>
          </w:p>
        </w:tc>
        <w:tc>
          <w:tcPr>
            <w:tcW w:w="1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B61466">
        <w:tc>
          <w:tcPr>
            <w:tcW w:w="247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(ค) แบบฟอร์ม</w:t>
            </w:r>
          </w:p>
        </w:tc>
        <w:tc>
          <w:tcPr>
            <w:tcW w:w="47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3.91</w:t>
            </w:r>
          </w:p>
        </w:tc>
        <w:tc>
          <w:tcPr>
            <w:tcW w:w="71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.646</w:t>
            </w:r>
          </w:p>
        </w:tc>
        <w:tc>
          <w:tcPr>
            <w:tcW w:w="1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4D450A">
        <w:tc>
          <w:tcPr>
            <w:tcW w:w="247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(ง) บทสรุปผลจากการวิเคราะห์</w:t>
            </w:r>
          </w:p>
        </w:tc>
        <w:tc>
          <w:tcPr>
            <w:tcW w:w="476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3.91</w:t>
            </w:r>
          </w:p>
        </w:tc>
        <w:tc>
          <w:tcPr>
            <w:tcW w:w="716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.646</w:t>
            </w:r>
          </w:p>
        </w:tc>
        <w:tc>
          <w:tcPr>
            <w:tcW w:w="1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1C121E"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043D54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ขั้นตอนที่8 การตรวจสอบความสอดคล้องระหว่างขั้นตอนปฏิบัติกับมาตรฐานการศึกษา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3.92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.669</w:t>
            </w:r>
          </w:p>
        </w:tc>
        <w:tc>
          <w:tcPr>
            <w:tcW w:w="1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B26DAF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1C121E">
        <w:tc>
          <w:tcPr>
            <w:tcW w:w="247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(ก) ชื่อขั้นตอน</w:t>
            </w:r>
          </w:p>
        </w:tc>
        <w:tc>
          <w:tcPr>
            <w:tcW w:w="47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3.93</w:t>
            </w:r>
          </w:p>
        </w:tc>
        <w:tc>
          <w:tcPr>
            <w:tcW w:w="71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.669</w:t>
            </w:r>
          </w:p>
        </w:tc>
        <w:tc>
          <w:tcPr>
            <w:tcW w:w="1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1C121E">
        <w:tc>
          <w:tcPr>
            <w:tcW w:w="247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(ข) วิธีปฏิบัติ </w:t>
            </w:r>
          </w:p>
        </w:tc>
        <w:tc>
          <w:tcPr>
            <w:tcW w:w="47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3.93</w:t>
            </w:r>
          </w:p>
        </w:tc>
        <w:tc>
          <w:tcPr>
            <w:tcW w:w="71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.669</w:t>
            </w:r>
          </w:p>
        </w:tc>
        <w:tc>
          <w:tcPr>
            <w:tcW w:w="1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4D450A">
        <w:tc>
          <w:tcPr>
            <w:tcW w:w="247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(ค) แบบฟอร์ม</w:t>
            </w:r>
          </w:p>
        </w:tc>
        <w:tc>
          <w:tcPr>
            <w:tcW w:w="476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3.93</w:t>
            </w:r>
          </w:p>
        </w:tc>
        <w:tc>
          <w:tcPr>
            <w:tcW w:w="716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.669</w:t>
            </w:r>
          </w:p>
        </w:tc>
        <w:tc>
          <w:tcPr>
            <w:tcW w:w="1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4D450A"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(ง) บทสรุปผลจากการวิเคราะห์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.680</w:t>
            </w:r>
          </w:p>
        </w:tc>
        <w:tc>
          <w:tcPr>
            <w:tcW w:w="1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59177D"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043D54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>ขั้นตอนที่9 การตรวจสอบความสอดคล้องระหว่างกระบวนการทั้งหมด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3.92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.669</w:t>
            </w:r>
          </w:p>
        </w:tc>
        <w:tc>
          <w:tcPr>
            <w:tcW w:w="1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59177D">
        <w:tc>
          <w:tcPr>
            <w:tcW w:w="247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(ก) ชื่อขั้นตอน</w:t>
            </w:r>
          </w:p>
        </w:tc>
        <w:tc>
          <w:tcPr>
            <w:tcW w:w="47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3.93</w:t>
            </w:r>
          </w:p>
        </w:tc>
        <w:tc>
          <w:tcPr>
            <w:tcW w:w="71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.669</w:t>
            </w:r>
          </w:p>
        </w:tc>
        <w:tc>
          <w:tcPr>
            <w:tcW w:w="1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59177D">
        <w:tc>
          <w:tcPr>
            <w:tcW w:w="247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(ข) วิธีปฏิบัติ </w:t>
            </w:r>
          </w:p>
        </w:tc>
        <w:tc>
          <w:tcPr>
            <w:tcW w:w="47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3.91</w:t>
            </w:r>
          </w:p>
        </w:tc>
        <w:tc>
          <w:tcPr>
            <w:tcW w:w="71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.680</w:t>
            </w:r>
          </w:p>
        </w:tc>
        <w:tc>
          <w:tcPr>
            <w:tcW w:w="1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59177D">
        <w:tc>
          <w:tcPr>
            <w:tcW w:w="247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(ค) แบบฟอร์ม</w:t>
            </w:r>
          </w:p>
        </w:tc>
        <w:tc>
          <w:tcPr>
            <w:tcW w:w="47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3.93</w:t>
            </w:r>
          </w:p>
        </w:tc>
        <w:tc>
          <w:tcPr>
            <w:tcW w:w="71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.669</w:t>
            </w:r>
          </w:p>
        </w:tc>
        <w:tc>
          <w:tcPr>
            <w:tcW w:w="1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59177D">
        <w:tc>
          <w:tcPr>
            <w:tcW w:w="247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(ง) บทสรุปผลจากการวิเคราะห์</w:t>
            </w:r>
          </w:p>
        </w:tc>
        <w:tc>
          <w:tcPr>
            <w:tcW w:w="476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3.93</w:t>
            </w:r>
          </w:p>
        </w:tc>
        <w:tc>
          <w:tcPr>
            <w:tcW w:w="716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.669</w:t>
            </w:r>
          </w:p>
        </w:tc>
        <w:tc>
          <w:tcPr>
            <w:tcW w:w="1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087B4A"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043D54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ขั้นตอนที่10 การตรวจสอบความเหมาะสมของขั้นตอนการจัดกิจกรรมพัฒนา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3.9</w:t>
            </w:r>
            <w:r w:rsidRPr="00627B55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.680</w:t>
            </w:r>
          </w:p>
        </w:tc>
        <w:tc>
          <w:tcPr>
            <w:tcW w:w="1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087B4A">
        <w:tc>
          <w:tcPr>
            <w:tcW w:w="247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(ก) ชื่อขั้นตอน</w:t>
            </w:r>
          </w:p>
        </w:tc>
        <w:tc>
          <w:tcPr>
            <w:tcW w:w="47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3.91</w:t>
            </w:r>
          </w:p>
        </w:tc>
        <w:tc>
          <w:tcPr>
            <w:tcW w:w="71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.680</w:t>
            </w:r>
          </w:p>
        </w:tc>
        <w:tc>
          <w:tcPr>
            <w:tcW w:w="1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087B4A">
        <w:tc>
          <w:tcPr>
            <w:tcW w:w="247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(ข) วิธีปฏิบัติ </w:t>
            </w:r>
          </w:p>
        </w:tc>
        <w:tc>
          <w:tcPr>
            <w:tcW w:w="47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3.91</w:t>
            </w:r>
          </w:p>
        </w:tc>
        <w:tc>
          <w:tcPr>
            <w:tcW w:w="71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.680</w:t>
            </w:r>
          </w:p>
        </w:tc>
        <w:tc>
          <w:tcPr>
            <w:tcW w:w="1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087B4A">
        <w:tc>
          <w:tcPr>
            <w:tcW w:w="247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(ค) แบบฟอร์ม</w:t>
            </w:r>
          </w:p>
        </w:tc>
        <w:tc>
          <w:tcPr>
            <w:tcW w:w="47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3.91</w:t>
            </w:r>
          </w:p>
        </w:tc>
        <w:tc>
          <w:tcPr>
            <w:tcW w:w="71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.680</w:t>
            </w:r>
          </w:p>
        </w:tc>
        <w:tc>
          <w:tcPr>
            <w:tcW w:w="1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087B4A">
        <w:tc>
          <w:tcPr>
            <w:tcW w:w="247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(ง) บทสรุปผลจากการวิเคราะห์</w:t>
            </w:r>
          </w:p>
        </w:tc>
        <w:tc>
          <w:tcPr>
            <w:tcW w:w="476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3.91</w:t>
            </w:r>
          </w:p>
        </w:tc>
        <w:tc>
          <w:tcPr>
            <w:tcW w:w="716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.680</w:t>
            </w:r>
          </w:p>
        </w:tc>
        <w:tc>
          <w:tcPr>
            <w:tcW w:w="1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240337"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043D54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ขั้นตอนที่11 การเสนอเอกสารรายงานผลการจัดกิจกรรมพัฒนา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3.88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.659</w:t>
            </w:r>
          </w:p>
        </w:tc>
        <w:tc>
          <w:tcPr>
            <w:tcW w:w="1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240337">
        <w:tc>
          <w:tcPr>
            <w:tcW w:w="247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(ก) ชื่อขั้นตอน</w:t>
            </w:r>
          </w:p>
        </w:tc>
        <w:tc>
          <w:tcPr>
            <w:tcW w:w="47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3.89</w:t>
            </w:r>
          </w:p>
        </w:tc>
        <w:tc>
          <w:tcPr>
            <w:tcW w:w="71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.658</w:t>
            </w:r>
          </w:p>
        </w:tc>
        <w:tc>
          <w:tcPr>
            <w:tcW w:w="1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240337">
        <w:tc>
          <w:tcPr>
            <w:tcW w:w="247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(ข) วิธีปฏิบัติ </w:t>
            </w:r>
          </w:p>
        </w:tc>
        <w:tc>
          <w:tcPr>
            <w:tcW w:w="47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3.87</w:t>
            </w:r>
          </w:p>
        </w:tc>
        <w:tc>
          <w:tcPr>
            <w:tcW w:w="71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.668</w:t>
            </w:r>
          </w:p>
        </w:tc>
        <w:tc>
          <w:tcPr>
            <w:tcW w:w="1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240337">
        <w:tc>
          <w:tcPr>
            <w:tcW w:w="247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(ค) แบบฟอร์ม</w:t>
            </w:r>
          </w:p>
        </w:tc>
        <w:tc>
          <w:tcPr>
            <w:tcW w:w="47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3.87</w:t>
            </w:r>
          </w:p>
        </w:tc>
        <w:tc>
          <w:tcPr>
            <w:tcW w:w="71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.668</w:t>
            </w:r>
          </w:p>
        </w:tc>
        <w:tc>
          <w:tcPr>
            <w:tcW w:w="1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4D450A">
        <w:tc>
          <w:tcPr>
            <w:tcW w:w="247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(ง) บทสรุปผลจากการวิเคราะห์</w:t>
            </w:r>
          </w:p>
        </w:tc>
        <w:tc>
          <w:tcPr>
            <w:tcW w:w="476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3.89</w:t>
            </w:r>
          </w:p>
        </w:tc>
        <w:tc>
          <w:tcPr>
            <w:tcW w:w="716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.658</w:t>
            </w:r>
          </w:p>
        </w:tc>
        <w:tc>
          <w:tcPr>
            <w:tcW w:w="1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4D450A"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627B55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รวม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3.91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.619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</w:tbl>
    <w:p w:rsidR="00B43095" w:rsidRDefault="00B43095" w:rsidP="001430F5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D450A" w:rsidRDefault="004D450A" w:rsidP="001430F5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D450A" w:rsidRDefault="004D450A" w:rsidP="001430F5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D450A" w:rsidRDefault="004D450A" w:rsidP="001430F5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D450A" w:rsidRDefault="004D450A" w:rsidP="001430F5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D450A" w:rsidRDefault="004D450A" w:rsidP="001430F5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D450A" w:rsidRDefault="004D450A" w:rsidP="001430F5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D450A" w:rsidRDefault="004D450A" w:rsidP="001430F5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D450A" w:rsidRDefault="004D450A" w:rsidP="001430F5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D450A" w:rsidRDefault="004D450A" w:rsidP="001430F5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D450A" w:rsidRPr="00C31174" w:rsidRDefault="004D450A" w:rsidP="001430F5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F429E" w:rsidRPr="00C31174" w:rsidRDefault="003F429E" w:rsidP="001430F5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3117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ง.</w:t>
      </w:r>
      <w:r w:rsidRPr="00C311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ระดับความเหมาะสมของเอกสารคู่มือ </w:t>
      </w:r>
      <w:r w:rsidRPr="00C3117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ตอนที่4</w:t>
      </w:r>
      <w:r w:rsidRPr="00C3117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กระบวนการจัดการงานวิจัยในชั้นเรียน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07"/>
        <w:gridCol w:w="991"/>
        <w:gridCol w:w="1434"/>
        <w:gridCol w:w="2512"/>
      </w:tblGrid>
      <w:tr w:rsidR="00B124F8" w:rsidRPr="00C31174" w:rsidTr="00627B55">
        <w:trPr>
          <w:trHeight w:val="1179"/>
          <w:tblHeader/>
        </w:trPr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F8" w:rsidRPr="00C31174" w:rsidRDefault="00B124F8" w:rsidP="001430F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C31174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รายการและองค์ประกอบ</w:t>
            </w:r>
          </w:p>
          <w:p w:rsidR="00B124F8" w:rsidRPr="00C31174" w:rsidRDefault="00B124F8" w:rsidP="001430F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C31174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กระบวนการจัดการงานวิจัยในชั้นเรียน</w:t>
            </w:r>
          </w:p>
          <w:p w:rsidR="00B124F8" w:rsidRPr="00C31174" w:rsidRDefault="00B124F8" w:rsidP="001430F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F8" w:rsidRPr="00627B55" w:rsidRDefault="00B124F8" w:rsidP="00627B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627B55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F8" w:rsidRPr="00627B55" w:rsidRDefault="00B124F8" w:rsidP="00627B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627B55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ส่วนเบี่ยงเบนมาตรฐาน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F8" w:rsidRPr="00C31174" w:rsidRDefault="00B124F8" w:rsidP="001430F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C31174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ข้อเสนอในการปรับปรุงหรือ</w:t>
            </w:r>
          </w:p>
          <w:p w:rsidR="00B124F8" w:rsidRPr="00C31174" w:rsidRDefault="00B124F8" w:rsidP="001430F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ข้อคิดเห็นเกี่ยวกับประเด็นที่เกี่ยวข้อง</w:t>
            </w:r>
          </w:p>
        </w:tc>
      </w:tr>
      <w:tr w:rsidR="004D450A" w:rsidRPr="00C31174" w:rsidTr="00424C46"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B124F8" w:rsidRDefault="004D450A" w:rsidP="00043D54">
            <w:pPr>
              <w:rPr>
                <w:rFonts w:ascii="TH SarabunPSK" w:hAnsi="TH SarabunPSK" w:cs="TH SarabunPSK"/>
                <w:color w:val="000000" w:themeColor="text1"/>
                <w:spacing w:val="-10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pacing w:val="-10"/>
                <w:sz w:val="30"/>
                <w:szCs w:val="30"/>
                <w:cs/>
              </w:rPr>
              <w:t>ขั้นตอนที่1 ศึกษารูปแบบเอกสารรายการวิจัย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92179C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179C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4.00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92179C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179C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92179C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.70</w:t>
            </w:r>
            <w:r w:rsidRPr="0092179C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</w:p>
        </w:tc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424C46">
        <w:tc>
          <w:tcPr>
            <w:tcW w:w="241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>(ก) ชื่อขั้นตอน</w:t>
            </w:r>
          </w:p>
        </w:tc>
        <w:tc>
          <w:tcPr>
            <w:tcW w:w="519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4.00</w:t>
            </w:r>
          </w:p>
        </w:tc>
        <w:tc>
          <w:tcPr>
            <w:tcW w:w="75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.700</w:t>
            </w:r>
          </w:p>
        </w:tc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424C46">
        <w:tc>
          <w:tcPr>
            <w:tcW w:w="241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(ข) วิธีปฏิบัติ </w:t>
            </w:r>
          </w:p>
        </w:tc>
        <w:tc>
          <w:tcPr>
            <w:tcW w:w="519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4.00</w:t>
            </w:r>
          </w:p>
        </w:tc>
        <w:tc>
          <w:tcPr>
            <w:tcW w:w="75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.700</w:t>
            </w:r>
          </w:p>
        </w:tc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424C46">
        <w:tc>
          <w:tcPr>
            <w:tcW w:w="241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(ค) แบบฟอร์ม</w:t>
            </w:r>
          </w:p>
        </w:tc>
        <w:tc>
          <w:tcPr>
            <w:tcW w:w="519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4.00</w:t>
            </w:r>
          </w:p>
        </w:tc>
        <w:tc>
          <w:tcPr>
            <w:tcW w:w="75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.700</w:t>
            </w:r>
          </w:p>
        </w:tc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424C46">
        <w:tc>
          <w:tcPr>
            <w:tcW w:w="241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(ง) บทสรุปผลจากการวิเคราะห์</w:t>
            </w:r>
          </w:p>
        </w:tc>
        <w:tc>
          <w:tcPr>
            <w:tcW w:w="519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4.00</w:t>
            </w:r>
          </w:p>
        </w:tc>
        <w:tc>
          <w:tcPr>
            <w:tcW w:w="751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.700</w:t>
            </w:r>
          </w:p>
        </w:tc>
        <w:tc>
          <w:tcPr>
            <w:tcW w:w="1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492DEB"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043D54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ขั้นตอนที่2 เขียนบทที่1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92179C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179C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3.94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92179C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179C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92179C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.68</w:t>
            </w:r>
            <w:r w:rsidRPr="0092179C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5</w:t>
            </w:r>
          </w:p>
        </w:tc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492DEB">
        <w:tc>
          <w:tcPr>
            <w:tcW w:w="241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(ก) ชื่อขั้นตอน</w:t>
            </w:r>
          </w:p>
        </w:tc>
        <w:tc>
          <w:tcPr>
            <w:tcW w:w="519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3.94</w:t>
            </w:r>
          </w:p>
        </w:tc>
        <w:tc>
          <w:tcPr>
            <w:tcW w:w="75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.685</w:t>
            </w:r>
          </w:p>
        </w:tc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492DEB">
        <w:tc>
          <w:tcPr>
            <w:tcW w:w="241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(ข) วิธีปฏิบัติ </w:t>
            </w:r>
          </w:p>
        </w:tc>
        <w:tc>
          <w:tcPr>
            <w:tcW w:w="519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3.94</w:t>
            </w:r>
          </w:p>
        </w:tc>
        <w:tc>
          <w:tcPr>
            <w:tcW w:w="75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.685</w:t>
            </w:r>
          </w:p>
        </w:tc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492DEB">
        <w:tc>
          <w:tcPr>
            <w:tcW w:w="241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(ค) แบบฟอร์ม</w:t>
            </w:r>
          </w:p>
        </w:tc>
        <w:tc>
          <w:tcPr>
            <w:tcW w:w="519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3.94</w:t>
            </w:r>
          </w:p>
        </w:tc>
        <w:tc>
          <w:tcPr>
            <w:tcW w:w="75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.685</w:t>
            </w:r>
          </w:p>
        </w:tc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492DEB">
        <w:tc>
          <w:tcPr>
            <w:tcW w:w="241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(ง) บทสรุปผลจากการวิเคราะห์</w:t>
            </w:r>
          </w:p>
        </w:tc>
        <w:tc>
          <w:tcPr>
            <w:tcW w:w="519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3.94</w:t>
            </w:r>
          </w:p>
        </w:tc>
        <w:tc>
          <w:tcPr>
            <w:tcW w:w="751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.685</w:t>
            </w:r>
          </w:p>
        </w:tc>
        <w:tc>
          <w:tcPr>
            <w:tcW w:w="1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B341AF"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043D54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ขั้นตอนที่3 เขียนบทที่2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92179C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179C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3.9</w:t>
            </w:r>
            <w:r w:rsidRPr="0092179C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92179C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179C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92179C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.690</w:t>
            </w:r>
          </w:p>
        </w:tc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B341AF">
        <w:tc>
          <w:tcPr>
            <w:tcW w:w="241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(ก) ชื่อขั้นตอน</w:t>
            </w:r>
          </w:p>
        </w:tc>
        <w:tc>
          <w:tcPr>
            <w:tcW w:w="519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3.98</w:t>
            </w:r>
          </w:p>
        </w:tc>
        <w:tc>
          <w:tcPr>
            <w:tcW w:w="75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.687</w:t>
            </w:r>
          </w:p>
        </w:tc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B341AF">
        <w:tc>
          <w:tcPr>
            <w:tcW w:w="241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(ข) วิธีปฏิบัติ </w:t>
            </w:r>
          </w:p>
        </w:tc>
        <w:tc>
          <w:tcPr>
            <w:tcW w:w="519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3.96</w:t>
            </w:r>
          </w:p>
        </w:tc>
        <w:tc>
          <w:tcPr>
            <w:tcW w:w="75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.699</w:t>
            </w:r>
          </w:p>
        </w:tc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B341AF">
        <w:tc>
          <w:tcPr>
            <w:tcW w:w="241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(ค) แบบฟอร์ม</w:t>
            </w:r>
          </w:p>
        </w:tc>
        <w:tc>
          <w:tcPr>
            <w:tcW w:w="519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3.94</w:t>
            </w:r>
          </w:p>
        </w:tc>
        <w:tc>
          <w:tcPr>
            <w:tcW w:w="75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.712</w:t>
            </w:r>
          </w:p>
        </w:tc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B341AF">
        <w:tc>
          <w:tcPr>
            <w:tcW w:w="241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(ง) บทสรุปผลจากการวิเคราะห์</w:t>
            </w:r>
          </w:p>
        </w:tc>
        <w:tc>
          <w:tcPr>
            <w:tcW w:w="519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3.98</w:t>
            </w:r>
          </w:p>
        </w:tc>
        <w:tc>
          <w:tcPr>
            <w:tcW w:w="751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.687</w:t>
            </w:r>
          </w:p>
        </w:tc>
        <w:tc>
          <w:tcPr>
            <w:tcW w:w="1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BE0895"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043D54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ขั้นตอนที่4 เขียนบทที่</w:t>
            </w: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92179C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179C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3.9</w:t>
            </w:r>
            <w:r w:rsidRPr="0092179C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92179C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179C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92179C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.657</w:t>
            </w:r>
          </w:p>
        </w:tc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BE0895">
        <w:tc>
          <w:tcPr>
            <w:tcW w:w="241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(ก) ชื่อขั้นตอน</w:t>
            </w:r>
          </w:p>
        </w:tc>
        <w:tc>
          <w:tcPr>
            <w:tcW w:w="519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3.94</w:t>
            </w:r>
          </w:p>
        </w:tc>
        <w:tc>
          <w:tcPr>
            <w:tcW w:w="75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.656</w:t>
            </w:r>
          </w:p>
        </w:tc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BE0895">
        <w:tc>
          <w:tcPr>
            <w:tcW w:w="241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(ข) วิธีปฏิบัติ </w:t>
            </w:r>
          </w:p>
        </w:tc>
        <w:tc>
          <w:tcPr>
            <w:tcW w:w="519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3.91</w:t>
            </w:r>
          </w:p>
        </w:tc>
        <w:tc>
          <w:tcPr>
            <w:tcW w:w="75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.680</w:t>
            </w:r>
          </w:p>
        </w:tc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BE0895">
        <w:tc>
          <w:tcPr>
            <w:tcW w:w="241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(ค) แบบฟอร์ม</w:t>
            </w:r>
          </w:p>
        </w:tc>
        <w:tc>
          <w:tcPr>
            <w:tcW w:w="519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3.94</w:t>
            </w:r>
          </w:p>
        </w:tc>
        <w:tc>
          <w:tcPr>
            <w:tcW w:w="75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.656</w:t>
            </w:r>
          </w:p>
        </w:tc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BE0895">
        <w:tc>
          <w:tcPr>
            <w:tcW w:w="241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(ง) บทสรุปผลจากการวิเคราะห์</w:t>
            </w:r>
          </w:p>
        </w:tc>
        <w:tc>
          <w:tcPr>
            <w:tcW w:w="519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3.94</w:t>
            </w:r>
          </w:p>
        </w:tc>
        <w:tc>
          <w:tcPr>
            <w:tcW w:w="751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.656</w:t>
            </w:r>
          </w:p>
        </w:tc>
        <w:tc>
          <w:tcPr>
            <w:tcW w:w="1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A64A62">
        <w:trPr>
          <w:trHeight w:val="56"/>
        </w:trPr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043D54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ขั้นตอนที่5 การ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วิพากษ์โครงการวิจัย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92179C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179C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3.87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92179C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179C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92179C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.674</w:t>
            </w:r>
          </w:p>
        </w:tc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A64A62">
        <w:tc>
          <w:tcPr>
            <w:tcW w:w="241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(ก) ชื่อขั้นตอน</w:t>
            </w:r>
          </w:p>
        </w:tc>
        <w:tc>
          <w:tcPr>
            <w:tcW w:w="519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3.87</w:t>
            </w:r>
          </w:p>
        </w:tc>
        <w:tc>
          <w:tcPr>
            <w:tcW w:w="75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.674</w:t>
            </w:r>
          </w:p>
        </w:tc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4D450A">
        <w:tc>
          <w:tcPr>
            <w:tcW w:w="241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(ข) วิธีปฏิบัติ </w:t>
            </w:r>
          </w:p>
        </w:tc>
        <w:tc>
          <w:tcPr>
            <w:tcW w:w="519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3.87</w:t>
            </w:r>
          </w:p>
        </w:tc>
        <w:tc>
          <w:tcPr>
            <w:tcW w:w="75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.674</w:t>
            </w:r>
          </w:p>
        </w:tc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4D450A">
        <w:tc>
          <w:tcPr>
            <w:tcW w:w="241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(ค) แบบฟอร์ม</w:t>
            </w:r>
          </w:p>
        </w:tc>
        <w:tc>
          <w:tcPr>
            <w:tcW w:w="519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3.87</w:t>
            </w:r>
          </w:p>
        </w:tc>
        <w:tc>
          <w:tcPr>
            <w:tcW w:w="75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.674</w:t>
            </w:r>
          </w:p>
        </w:tc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4D450A">
        <w:tc>
          <w:tcPr>
            <w:tcW w:w="241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(ง) บทสรุปผลจากการวิเคราะห์</w:t>
            </w:r>
          </w:p>
        </w:tc>
        <w:tc>
          <w:tcPr>
            <w:tcW w:w="519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3.87</w:t>
            </w:r>
          </w:p>
        </w:tc>
        <w:tc>
          <w:tcPr>
            <w:tcW w:w="751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.674</w:t>
            </w:r>
          </w:p>
        </w:tc>
        <w:tc>
          <w:tcPr>
            <w:tcW w:w="1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0C2EE4"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043D54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ขั้นตอนที่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6  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ตรวจสอบผลสำเร็จของการพัฒนาคุณลักษณะ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92179C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179C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3.96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92179C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179C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92179C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.67</w:t>
            </w:r>
            <w:r w:rsidRPr="0092179C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2</w:t>
            </w:r>
          </w:p>
        </w:tc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0C2EE4">
        <w:tc>
          <w:tcPr>
            <w:tcW w:w="241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(ก) ชื่อขั้นตอน</w:t>
            </w:r>
          </w:p>
        </w:tc>
        <w:tc>
          <w:tcPr>
            <w:tcW w:w="519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3.96</w:t>
            </w:r>
          </w:p>
        </w:tc>
        <w:tc>
          <w:tcPr>
            <w:tcW w:w="75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.672</w:t>
            </w:r>
          </w:p>
        </w:tc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0C2EE4">
        <w:tc>
          <w:tcPr>
            <w:tcW w:w="241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(ข) วิธีปฏิบัติ </w:t>
            </w:r>
          </w:p>
        </w:tc>
        <w:tc>
          <w:tcPr>
            <w:tcW w:w="519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3.96</w:t>
            </w:r>
          </w:p>
        </w:tc>
        <w:tc>
          <w:tcPr>
            <w:tcW w:w="75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.672</w:t>
            </w:r>
          </w:p>
        </w:tc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4D450A">
        <w:tc>
          <w:tcPr>
            <w:tcW w:w="241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(ค) แบบฟอร์ม</w:t>
            </w:r>
          </w:p>
        </w:tc>
        <w:tc>
          <w:tcPr>
            <w:tcW w:w="519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3.96</w:t>
            </w:r>
          </w:p>
        </w:tc>
        <w:tc>
          <w:tcPr>
            <w:tcW w:w="751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.672</w:t>
            </w:r>
          </w:p>
        </w:tc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4D450A"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(ง) บทสรุปผลจากการวิเคราะห์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.672</w:t>
            </w:r>
          </w:p>
        </w:tc>
        <w:tc>
          <w:tcPr>
            <w:tcW w:w="1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D20EA8"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043D54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ขั้นตอนที่7 เขียนบทที่4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92179C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179C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3.8</w:t>
            </w:r>
            <w:r w:rsidRPr="0092179C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92179C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179C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92179C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.729</w:t>
            </w:r>
          </w:p>
        </w:tc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D20EA8">
        <w:tc>
          <w:tcPr>
            <w:tcW w:w="241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(ก) ชื่อขั้นตอน</w:t>
            </w:r>
          </w:p>
        </w:tc>
        <w:tc>
          <w:tcPr>
            <w:tcW w:w="519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3.85</w:t>
            </w:r>
          </w:p>
        </w:tc>
        <w:tc>
          <w:tcPr>
            <w:tcW w:w="75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.737</w:t>
            </w:r>
          </w:p>
        </w:tc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D20EA8">
        <w:tc>
          <w:tcPr>
            <w:tcW w:w="241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(ข) วิธีปฏิบัติ </w:t>
            </w:r>
          </w:p>
        </w:tc>
        <w:tc>
          <w:tcPr>
            <w:tcW w:w="519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3.83</w:t>
            </w:r>
          </w:p>
        </w:tc>
        <w:tc>
          <w:tcPr>
            <w:tcW w:w="75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.746</w:t>
            </w:r>
          </w:p>
        </w:tc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D20EA8">
        <w:tc>
          <w:tcPr>
            <w:tcW w:w="241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(ค) แบบฟอร์ม</w:t>
            </w:r>
          </w:p>
        </w:tc>
        <w:tc>
          <w:tcPr>
            <w:tcW w:w="519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3.87</w:t>
            </w:r>
          </w:p>
        </w:tc>
        <w:tc>
          <w:tcPr>
            <w:tcW w:w="75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.728</w:t>
            </w:r>
          </w:p>
        </w:tc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D20EA8">
        <w:tc>
          <w:tcPr>
            <w:tcW w:w="241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(ง) บทสรุปผลจากการวิเคราะห์</w:t>
            </w:r>
          </w:p>
        </w:tc>
        <w:tc>
          <w:tcPr>
            <w:tcW w:w="519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3.87</w:t>
            </w:r>
          </w:p>
        </w:tc>
        <w:tc>
          <w:tcPr>
            <w:tcW w:w="751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.728</w:t>
            </w:r>
          </w:p>
        </w:tc>
        <w:tc>
          <w:tcPr>
            <w:tcW w:w="1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377CE5"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043D54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ขั้นตอนที่8 เขียนบทที่5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92179C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179C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3.8</w:t>
            </w:r>
            <w:r w:rsidRPr="0092179C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92179C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179C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92179C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.703</w:t>
            </w:r>
          </w:p>
        </w:tc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377CE5">
        <w:tc>
          <w:tcPr>
            <w:tcW w:w="241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lastRenderedPageBreak/>
              <w:t>(ก) ชื่อขั้นตอน</w:t>
            </w:r>
          </w:p>
        </w:tc>
        <w:tc>
          <w:tcPr>
            <w:tcW w:w="519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3.85</w:t>
            </w:r>
          </w:p>
        </w:tc>
        <w:tc>
          <w:tcPr>
            <w:tcW w:w="75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.711</w:t>
            </w:r>
          </w:p>
        </w:tc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377CE5">
        <w:tc>
          <w:tcPr>
            <w:tcW w:w="241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(ข) วิธีปฏิบัติ </w:t>
            </w:r>
          </w:p>
        </w:tc>
        <w:tc>
          <w:tcPr>
            <w:tcW w:w="519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3.83</w:t>
            </w:r>
          </w:p>
        </w:tc>
        <w:tc>
          <w:tcPr>
            <w:tcW w:w="75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.720</w:t>
            </w:r>
          </w:p>
        </w:tc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377CE5">
        <w:tc>
          <w:tcPr>
            <w:tcW w:w="241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(ค) แบบฟอร์ม</w:t>
            </w:r>
          </w:p>
        </w:tc>
        <w:tc>
          <w:tcPr>
            <w:tcW w:w="519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3.87</w:t>
            </w:r>
          </w:p>
        </w:tc>
        <w:tc>
          <w:tcPr>
            <w:tcW w:w="75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.702</w:t>
            </w:r>
          </w:p>
        </w:tc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377CE5">
        <w:tc>
          <w:tcPr>
            <w:tcW w:w="241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(ง) บทสรุปผลจากการวิเคราะห์</w:t>
            </w:r>
          </w:p>
        </w:tc>
        <w:tc>
          <w:tcPr>
            <w:tcW w:w="519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3.87</w:t>
            </w:r>
          </w:p>
        </w:tc>
        <w:tc>
          <w:tcPr>
            <w:tcW w:w="751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.702</w:t>
            </w:r>
          </w:p>
        </w:tc>
        <w:tc>
          <w:tcPr>
            <w:tcW w:w="1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45238F"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043D54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ขั้นตอนที่9 การตรวจสอบความสอดคล้องระหว่างขั้นตอนปฏิบัติกับมาตรฐานการศึกษา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92179C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179C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3.86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92179C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179C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92179C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.70</w:t>
            </w:r>
            <w:r w:rsidRPr="0092179C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2</w:t>
            </w:r>
          </w:p>
        </w:tc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45238F">
        <w:tc>
          <w:tcPr>
            <w:tcW w:w="241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(ก) ชื่อขั้นตอน</w:t>
            </w:r>
          </w:p>
        </w:tc>
        <w:tc>
          <w:tcPr>
            <w:tcW w:w="519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3.87</w:t>
            </w:r>
          </w:p>
        </w:tc>
        <w:tc>
          <w:tcPr>
            <w:tcW w:w="75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.702</w:t>
            </w:r>
          </w:p>
        </w:tc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45238F">
        <w:tc>
          <w:tcPr>
            <w:tcW w:w="241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(ข) วิธีปฏิบัติ </w:t>
            </w:r>
          </w:p>
        </w:tc>
        <w:tc>
          <w:tcPr>
            <w:tcW w:w="519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3.83</w:t>
            </w:r>
          </w:p>
        </w:tc>
        <w:tc>
          <w:tcPr>
            <w:tcW w:w="75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.720</w:t>
            </w:r>
          </w:p>
        </w:tc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45238F">
        <w:tc>
          <w:tcPr>
            <w:tcW w:w="241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(ค) แบบฟอร์ม</w:t>
            </w:r>
          </w:p>
        </w:tc>
        <w:tc>
          <w:tcPr>
            <w:tcW w:w="519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3.87</w:t>
            </w:r>
          </w:p>
        </w:tc>
        <w:tc>
          <w:tcPr>
            <w:tcW w:w="75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.702</w:t>
            </w:r>
          </w:p>
        </w:tc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45238F">
        <w:tc>
          <w:tcPr>
            <w:tcW w:w="241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(ง) บทสรุปผลจากการวิเคราะห์</w:t>
            </w:r>
          </w:p>
        </w:tc>
        <w:tc>
          <w:tcPr>
            <w:tcW w:w="519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3.87</w:t>
            </w:r>
          </w:p>
        </w:tc>
        <w:tc>
          <w:tcPr>
            <w:tcW w:w="751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.702</w:t>
            </w:r>
          </w:p>
        </w:tc>
        <w:tc>
          <w:tcPr>
            <w:tcW w:w="1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B92746"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043D54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ขั้นตอนที่10 การตรวจสอบความสอดคล้องระหว่างกระบวนการทั้งหมด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92179C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179C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3.9</w:t>
            </w:r>
            <w:r w:rsidRPr="0092179C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92179C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179C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92179C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.680</w:t>
            </w:r>
          </w:p>
        </w:tc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B92746">
        <w:tc>
          <w:tcPr>
            <w:tcW w:w="241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(ก) ชื่อขั้นตอน</w:t>
            </w:r>
          </w:p>
        </w:tc>
        <w:tc>
          <w:tcPr>
            <w:tcW w:w="519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3.91</w:t>
            </w:r>
          </w:p>
        </w:tc>
        <w:tc>
          <w:tcPr>
            <w:tcW w:w="75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.680</w:t>
            </w:r>
          </w:p>
        </w:tc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B92746">
        <w:tc>
          <w:tcPr>
            <w:tcW w:w="241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(ข) วิธีปฏิบัติ </w:t>
            </w:r>
          </w:p>
        </w:tc>
        <w:tc>
          <w:tcPr>
            <w:tcW w:w="519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3.91</w:t>
            </w:r>
          </w:p>
        </w:tc>
        <w:tc>
          <w:tcPr>
            <w:tcW w:w="75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.680</w:t>
            </w:r>
          </w:p>
        </w:tc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B92746">
        <w:tc>
          <w:tcPr>
            <w:tcW w:w="241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(ค) แบบฟอร์ม</w:t>
            </w:r>
          </w:p>
        </w:tc>
        <w:tc>
          <w:tcPr>
            <w:tcW w:w="519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3.91</w:t>
            </w:r>
          </w:p>
        </w:tc>
        <w:tc>
          <w:tcPr>
            <w:tcW w:w="75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.680</w:t>
            </w:r>
          </w:p>
        </w:tc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4D450A">
        <w:tc>
          <w:tcPr>
            <w:tcW w:w="241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(ง) บทสรุปผลจากการวิเคราะห์</w:t>
            </w:r>
          </w:p>
        </w:tc>
        <w:tc>
          <w:tcPr>
            <w:tcW w:w="519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3.91</w:t>
            </w:r>
          </w:p>
        </w:tc>
        <w:tc>
          <w:tcPr>
            <w:tcW w:w="751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.680</w:t>
            </w:r>
          </w:p>
        </w:tc>
        <w:tc>
          <w:tcPr>
            <w:tcW w:w="1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4D450A"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043D54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ขั้นตอนที่11 การตรวจสอบความเหมาะสมของขั้นตอนการ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วิจัย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92179C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179C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3.96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92179C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179C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92179C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.699</w:t>
            </w:r>
          </w:p>
        </w:tc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50A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:rsidR="004D450A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:rsidR="004D450A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:rsidR="004D450A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:rsidR="004D450A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:rsidR="004D450A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:rsidR="004D450A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4D450A">
        <w:tc>
          <w:tcPr>
            <w:tcW w:w="241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(ก) ชื่อขั้นตอน</w:t>
            </w:r>
          </w:p>
        </w:tc>
        <w:tc>
          <w:tcPr>
            <w:tcW w:w="519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3.96</w:t>
            </w:r>
          </w:p>
        </w:tc>
        <w:tc>
          <w:tcPr>
            <w:tcW w:w="75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.699</w:t>
            </w:r>
          </w:p>
        </w:tc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6D34DC">
        <w:tc>
          <w:tcPr>
            <w:tcW w:w="241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(ข) วิธีปฏิบัติ </w:t>
            </w:r>
          </w:p>
        </w:tc>
        <w:tc>
          <w:tcPr>
            <w:tcW w:w="519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3.96</w:t>
            </w:r>
          </w:p>
        </w:tc>
        <w:tc>
          <w:tcPr>
            <w:tcW w:w="75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.699</w:t>
            </w:r>
          </w:p>
        </w:tc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6D34DC">
        <w:tc>
          <w:tcPr>
            <w:tcW w:w="241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(ค) แบบฟอร์ม</w:t>
            </w:r>
          </w:p>
        </w:tc>
        <w:tc>
          <w:tcPr>
            <w:tcW w:w="519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3.96</w:t>
            </w:r>
          </w:p>
        </w:tc>
        <w:tc>
          <w:tcPr>
            <w:tcW w:w="75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.699</w:t>
            </w:r>
          </w:p>
        </w:tc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6D34DC">
        <w:tc>
          <w:tcPr>
            <w:tcW w:w="241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(ง) บทสรุปผลจากการวิเคราะห์</w:t>
            </w:r>
          </w:p>
        </w:tc>
        <w:tc>
          <w:tcPr>
            <w:tcW w:w="519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3.96</w:t>
            </w:r>
          </w:p>
        </w:tc>
        <w:tc>
          <w:tcPr>
            <w:tcW w:w="751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.699</w:t>
            </w:r>
          </w:p>
        </w:tc>
        <w:tc>
          <w:tcPr>
            <w:tcW w:w="1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4D3541"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043D54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ขั้นตอนที่12  การเสนอเอกสารรายงานผลการวิจัย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92179C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179C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3.9</w:t>
            </w:r>
            <w:r w:rsidRPr="0092179C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92179C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92179C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92179C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.73</w:t>
            </w:r>
            <w:r w:rsidRPr="0092179C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4</w:t>
            </w:r>
          </w:p>
        </w:tc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4D3541">
        <w:tc>
          <w:tcPr>
            <w:tcW w:w="241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(ก) ชื่อขั้นตอน</w:t>
            </w:r>
          </w:p>
        </w:tc>
        <w:tc>
          <w:tcPr>
            <w:tcW w:w="519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3.96</w:t>
            </w:r>
          </w:p>
        </w:tc>
        <w:tc>
          <w:tcPr>
            <w:tcW w:w="75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.726</w:t>
            </w:r>
          </w:p>
        </w:tc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4D3541">
        <w:tc>
          <w:tcPr>
            <w:tcW w:w="241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(ข) วิธีปฏิบัติ </w:t>
            </w:r>
          </w:p>
        </w:tc>
        <w:tc>
          <w:tcPr>
            <w:tcW w:w="519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3.93</w:t>
            </w:r>
          </w:p>
        </w:tc>
        <w:tc>
          <w:tcPr>
            <w:tcW w:w="75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.749</w:t>
            </w:r>
          </w:p>
        </w:tc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4D3541">
        <w:tc>
          <w:tcPr>
            <w:tcW w:w="241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(ค) แบบฟอร์ม</w:t>
            </w:r>
          </w:p>
        </w:tc>
        <w:tc>
          <w:tcPr>
            <w:tcW w:w="519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3.94</w:t>
            </w:r>
          </w:p>
        </w:tc>
        <w:tc>
          <w:tcPr>
            <w:tcW w:w="75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.738</w:t>
            </w:r>
          </w:p>
        </w:tc>
        <w:tc>
          <w:tcPr>
            <w:tcW w:w="1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4D450A" w:rsidRPr="00C31174" w:rsidTr="004D450A">
        <w:tc>
          <w:tcPr>
            <w:tcW w:w="241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AE2F30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C31174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(ง) บทสรุปผลจากการวิเคราะห์</w:t>
            </w:r>
          </w:p>
        </w:tc>
        <w:tc>
          <w:tcPr>
            <w:tcW w:w="519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3.96</w:t>
            </w:r>
          </w:p>
        </w:tc>
        <w:tc>
          <w:tcPr>
            <w:tcW w:w="751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627B55" w:rsidRDefault="004D450A" w:rsidP="00627B55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Theme="minorHAnsi" w:hAnsi="TH SarabunPSK" w:cs="TH SarabunPSK" w:hint="cs"/>
                <w:color w:val="000000"/>
                <w:sz w:val="30"/>
                <w:szCs w:val="30"/>
                <w:cs/>
              </w:rPr>
              <w:t>0</w:t>
            </w:r>
            <w:r w:rsidRPr="00627B55">
              <w:rPr>
                <w:rFonts w:ascii="TH SarabunPSK" w:eastAsiaTheme="minorHAnsi" w:hAnsi="TH SarabunPSK" w:cs="TH SarabunPSK"/>
                <w:color w:val="000000"/>
                <w:sz w:val="30"/>
                <w:szCs w:val="30"/>
              </w:rPr>
              <w:t>.751</w:t>
            </w:r>
          </w:p>
        </w:tc>
        <w:tc>
          <w:tcPr>
            <w:tcW w:w="1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0A" w:rsidRPr="00C31174" w:rsidRDefault="004D450A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FE4C12" w:rsidRPr="00C31174" w:rsidTr="004D450A">
        <w:tc>
          <w:tcPr>
            <w:tcW w:w="2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12" w:rsidRPr="00007DC2" w:rsidRDefault="00FE4C12" w:rsidP="00007DC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007DC2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รวม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12" w:rsidRPr="00007DC2" w:rsidRDefault="00FE4C12" w:rsidP="00007DC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007DC2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3.</w:t>
            </w:r>
            <w:r w:rsidR="00007DC2" w:rsidRPr="00007DC2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9</w:t>
            </w:r>
            <w:r w:rsidR="00007DC2" w:rsidRPr="00007DC2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12" w:rsidRPr="00007DC2" w:rsidRDefault="00007DC2" w:rsidP="00007DC2">
            <w:pPr>
              <w:autoSpaceDE w:val="0"/>
              <w:autoSpaceDN w:val="0"/>
              <w:adjustRightInd w:val="0"/>
              <w:jc w:val="center"/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007DC2">
              <w:rPr>
                <w:rFonts w:ascii="TH SarabunPSK" w:eastAsiaTheme="minorHAnsi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0</w:t>
            </w:r>
            <w:r w:rsidRPr="00007DC2">
              <w:rPr>
                <w:rFonts w:ascii="TH SarabunPSK" w:eastAsiaTheme="minorHAnsi" w:hAnsi="TH SarabunPSK" w:cs="TH SarabunPSK"/>
                <w:b/>
                <w:bCs/>
                <w:color w:val="000000"/>
                <w:sz w:val="30"/>
                <w:szCs w:val="30"/>
              </w:rPr>
              <w:t>.656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C12" w:rsidRPr="00C31174" w:rsidRDefault="00FE4C12" w:rsidP="001430F5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</w:tbl>
    <w:p w:rsidR="00B43095" w:rsidRPr="00C31174" w:rsidRDefault="00B43095" w:rsidP="001430F5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241FB" w:rsidRPr="004D450A" w:rsidRDefault="004D450A" w:rsidP="001430F5">
      <w:pPr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ความคิดเห็นเพิ่มเติม</w:t>
      </w:r>
    </w:p>
    <w:p w:rsidR="00506677" w:rsidRPr="00820384" w:rsidRDefault="00820384" w:rsidP="00820384">
      <w:pPr>
        <w:pStyle w:val="ListParagraph"/>
        <w:numPr>
          <w:ilvl w:val="0"/>
          <w:numId w:val="10"/>
        </w:numPr>
        <w:tabs>
          <w:tab w:val="center" w:pos="3830"/>
        </w:tabs>
        <w:autoSpaceDE w:val="0"/>
        <w:autoSpaceDN w:val="0"/>
        <w:adjustRightInd w:val="0"/>
        <w:rPr>
          <w:rFonts w:ascii="TH SarabunPSK" w:eastAsiaTheme="minorHAnsi" w:hAnsi="TH SarabunPSK" w:cs="TH SarabunPSK"/>
          <w:color w:val="000000"/>
          <w:sz w:val="32"/>
          <w:szCs w:val="32"/>
        </w:rPr>
      </w:pPr>
      <w:r w:rsidRPr="00820384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 xml:space="preserve">น่าจะมี </w:t>
      </w:r>
      <w:r w:rsidRPr="00820384">
        <w:rPr>
          <w:rFonts w:ascii="TH SarabunPSK" w:eastAsiaTheme="minorHAnsi" w:hAnsi="TH SarabunPSK" w:cs="TH SarabunPSK"/>
          <w:color w:val="000000"/>
          <w:sz w:val="32"/>
          <w:szCs w:val="32"/>
        </w:rPr>
        <w:t xml:space="preserve">File </w:t>
      </w:r>
      <w:r w:rsidRPr="00820384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>แบบฟอร์มแจกให้จะเป็นพระคุณมาก</w:t>
      </w:r>
      <w:r w:rsidR="00506677" w:rsidRPr="00820384">
        <w:rPr>
          <w:rFonts w:ascii="TH SarabunPSK" w:eastAsiaTheme="minorHAnsi" w:hAnsi="TH SarabunPSK" w:cs="TH SarabunPSK"/>
          <w:color w:val="000000"/>
          <w:sz w:val="32"/>
          <w:szCs w:val="32"/>
        </w:rPr>
        <w:tab/>
      </w:r>
    </w:p>
    <w:p w:rsidR="00820384" w:rsidRDefault="00820384" w:rsidP="00820384">
      <w:pPr>
        <w:pStyle w:val="ListParagraph"/>
        <w:numPr>
          <w:ilvl w:val="0"/>
          <w:numId w:val="10"/>
        </w:numPr>
        <w:tabs>
          <w:tab w:val="center" w:pos="3830"/>
        </w:tabs>
        <w:autoSpaceDE w:val="0"/>
        <w:autoSpaceDN w:val="0"/>
        <w:adjustRightInd w:val="0"/>
        <w:rPr>
          <w:rFonts w:ascii="TH SarabunPSK" w:eastAsiaTheme="minorHAnsi" w:hAnsi="TH SarabunPSK" w:cs="TH SarabunPSK"/>
          <w:color w:val="000000"/>
          <w:sz w:val="32"/>
          <w:szCs w:val="32"/>
        </w:rPr>
      </w:pPr>
      <w:r w:rsidRPr="00820384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>คำอธิบาย</w:t>
      </w:r>
      <w:r>
        <w:rPr>
          <w:rFonts w:ascii="TH SarabunPSK" w:eastAsiaTheme="minorHAnsi" w:hAnsi="TH SarabunPSK" w:cs="TH SarabunPSK" w:hint="cs"/>
          <w:color w:val="000000"/>
          <w:sz w:val="32"/>
          <w:szCs w:val="32"/>
          <w:cs/>
        </w:rPr>
        <w:t xml:space="preserve">แต่ละ </w:t>
      </w:r>
      <w:r>
        <w:rPr>
          <w:rFonts w:ascii="TH SarabunPSK" w:eastAsiaTheme="minorHAnsi" w:hAnsi="TH SarabunPSK" w:cs="TH SarabunPSK"/>
          <w:color w:val="000000"/>
          <w:sz w:val="32"/>
          <w:szCs w:val="32"/>
        </w:rPr>
        <w:t xml:space="preserve">Form </w:t>
      </w:r>
      <w:r>
        <w:rPr>
          <w:rFonts w:ascii="TH SarabunPSK" w:eastAsiaTheme="minorHAnsi" w:hAnsi="TH SarabunPSK" w:cs="TH SarabunPSK" w:hint="cs"/>
          <w:color w:val="000000"/>
          <w:sz w:val="32"/>
          <w:szCs w:val="32"/>
          <w:cs/>
        </w:rPr>
        <w:t>ละเอียดดีมาก</w:t>
      </w:r>
    </w:p>
    <w:p w:rsidR="00820384" w:rsidRDefault="00820384" w:rsidP="00820384">
      <w:pPr>
        <w:pStyle w:val="ListParagraph"/>
        <w:numPr>
          <w:ilvl w:val="0"/>
          <w:numId w:val="10"/>
        </w:numPr>
        <w:tabs>
          <w:tab w:val="center" w:pos="3830"/>
        </w:tabs>
        <w:autoSpaceDE w:val="0"/>
        <w:autoSpaceDN w:val="0"/>
        <w:adjustRightInd w:val="0"/>
        <w:rPr>
          <w:rFonts w:ascii="TH SarabunPSK" w:eastAsiaTheme="minorHAnsi" w:hAnsi="TH SarabunPSK" w:cs="TH SarabunPSK"/>
          <w:color w:val="000000"/>
          <w:sz w:val="32"/>
          <w:szCs w:val="32"/>
        </w:rPr>
      </w:pPr>
      <w:r>
        <w:rPr>
          <w:rFonts w:ascii="TH SarabunPSK" w:eastAsiaTheme="minorHAnsi" w:hAnsi="TH SarabunPSK" w:cs="TH SarabunPSK" w:hint="cs"/>
          <w:color w:val="000000"/>
          <w:sz w:val="32"/>
          <w:szCs w:val="32"/>
          <w:cs/>
        </w:rPr>
        <w:t>อยากเห็นรูปธรรมของงานที่ชัดเจนมากๆ เพราะไม่เคยเข้าโครงการนี้มาก่อนและยังไม่เคยทำเลย</w:t>
      </w:r>
    </w:p>
    <w:p w:rsidR="00820384" w:rsidRDefault="00820384" w:rsidP="00820384">
      <w:pPr>
        <w:pStyle w:val="ListParagraph"/>
        <w:numPr>
          <w:ilvl w:val="0"/>
          <w:numId w:val="10"/>
        </w:numPr>
        <w:tabs>
          <w:tab w:val="center" w:pos="3830"/>
        </w:tabs>
        <w:autoSpaceDE w:val="0"/>
        <w:autoSpaceDN w:val="0"/>
        <w:adjustRightInd w:val="0"/>
        <w:rPr>
          <w:rFonts w:ascii="TH SarabunPSK" w:eastAsiaTheme="minorHAnsi" w:hAnsi="TH SarabunPSK" w:cs="TH SarabunPSK"/>
          <w:color w:val="000000"/>
          <w:sz w:val="32"/>
          <w:szCs w:val="32"/>
        </w:rPr>
      </w:pPr>
      <w:r>
        <w:rPr>
          <w:rFonts w:ascii="TH SarabunPSK" w:eastAsiaTheme="minorHAnsi" w:hAnsi="TH SarabunPSK" w:cs="TH SarabunPSK" w:hint="cs"/>
          <w:color w:val="000000"/>
          <w:sz w:val="32"/>
          <w:szCs w:val="32"/>
          <w:cs/>
        </w:rPr>
        <w:t>อยากได้ตัวอย่างแบบฟอร์มการทำงานที่ชัดเจนเข้าใจง่าย</w:t>
      </w:r>
    </w:p>
    <w:p w:rsidR="00820384" w:rsidRDefault="00820384" w:rsidP="00820384">
      <w:pPr>
        <w:pStyle w:val="ListParagraph"/>
        <w:numPr>
          <w:ilvl w:val="0"/>
          <w:numId w:val="10"/>
        </w:numPr>
        <w:tabs>
          <w:tab w:val="center" w:pos="3830"/>
        </w:tabs>
        <w:autoSpaceDE w:val="0"/>
        <w:autoSpaceDN w:val="0"/>
        <w:adjustRightInd w:val="0"/>
        <w:rPr>
          <w:rFonts w:ascii="TH SarabunPSK" w:eastAsiaTheme="minorHAnsi" w:hAnsi="TH SarabunPSK" w:cs="TH SarabunPSK"/>
          <w:color w:val="000000"/>
          <w:sz w:val="32"/>
          <w:szCs w:val="32"/>
        </w:rPr>
      </w:pPr>
      <w:r>
        <w:rPr>
          <w:rFonts w:ascii="TH SarabunPSK" w:eastAsiaTheme="minorHAnsi" w:hAnsi="TH SarabunPSK" w:cs="TH SarabunPSK" w:hint="cs"/>
          <w:color w:val="000000"/>
          <w:sz w:val="32"/>
          <w:szCs w:val="32"/>
          <w:cs/>
        </w:rPr>
        <w:lastRenderedPageBreak/>
        <w:t>ขอบคุณที่ทางมหาวิทยาลัยราชภัฏสวนสุนันทามาให้ข้อมูลเพิ่มเติมความรู้ แต่อยากให้มีช่วงเปลี่ยนวิทยากรบ้าง</w:t>
      </w:r>
    </w:p>
    <w:p w:rsidR="00820384" w:rsidRDefault="00586F9C" w:rsidP="00820384">
      <w:pPr>
        <w:pStyle w:val="ListParagraph"/>
        <w:numPr>
          <w:ilvl w:val="0"/>
          <w:numId w:val="10"/>
        </w:numPr>
        <w:tabs>
          <w:tab w:val="center" w:pos="3830"/>
        </w:tabs>
        <w:autoSpaceDE w:val="0"/>
        <w:autoSpaceDN w:val="0"/>
        <w:adjustRightInd w:val="0"/>
        <w:rPr>
          <w:rFonts w:ascii="TH SarabunPSK" w:eastAsiaTheme="minorHAnsi" w:hAnsi="TH SarabunPSK" w:cs="TH SarabunPSK"/>
          <w:color w:val="000000"/>
          <w:sz w:val="32"/>
          <w:szCs w:val="32"/>
        </w:rPr>
      </w:pPr>
      <w:r>
        <w:rPr>
          <w:rFonts w:ascii="TH SarabunPSK" w:eastAsiaTheme="minorHAnsi" w:hAnsi="TH SarabunPSK" w:cs="TH SarabunPSK" w:hint="cs"/>
          <w:color w:val="000000"/>
          <w:sz w:val="32"/>
          <w:szCs w:val="32"/>
          <w:cs/>
        </w:rPr>
        <w:t>ลำดับขั้นตอนดีมากมีประโยชน์</w:t>
      </w:r>
    </w:p>
    <w:p w:rsidR="00586F9C" w:rsidRDefault="00586F9C" w:rsidP="00820384">
      <w:pPr>
        <w:pStyle w:val="ListParagraph"/>
        <w:numPr>
          <w:ilvl w:val="0"/>
          <w:numId w:val="10"/>
        </w:numPr>
        <w:tabs>
          <w:tab w:val="center" w:pos="3830"/>
        </w:tabs>
        <w:autoSpaceDE w:val="0"/>
        <w:autoSpaceDN w:val="0"/>
        <w:adjustRightInd w:val="0"/>
        <w:rPr>
          <w:rFonts w:ascii="TH SarabunPSK" w:eastAsiaTheme="minorHAnsi" w:hAnsi="TH SarabunPSK" w:cs="TH SarabunPSK"/>
          <w:color w:val="000000"/>
          <w:sz w:val="32"/>
          <w:szCs w:val="32"/>
        </w:rPr>
      </w:pPr>
      <w:r>
        <w:rPr>
          <w:rFonts w:ascii="TH SarabunPSK" w:eastAsiaTheme="minorHAnsi" w:hAnsi="TH SarabunPSK" w:cs="TH SarabunPSK" w:hint="cs"/>
          <w:color w:val="000000"/>
          <w:sz w:val="32"/>
          <w:szCs w:val="32"/>
          <w:cs/>
        </w:rPr>
        <w:t>น่าจะมีตัวอย่างให้ดูเป็นแนวทางการเขียนรายงาน</w:t>
      </w:r>
    </w:p>
    <w:p w:rsidR="00586F9C" w:rsidRDefault="00586F9C" w:rsidP="00820384">
      <w:pPr>
        <w:pStyle w:val="ListParagraph"/>
        <w:numPr>
          <w:ilvl w:val="0"/>
          <w:numId w:val="10"/>
        </w:numPr>
        <w:tabs>
          <w:tab w:val="center" w:pos="3830"/>
        </w:tabs>
        <w:autoSpaceDE w:val="0"/>
        <w:autoSpaceDN w:val="0"/>
        <w:adjustRightInd w:val="0"/>
        <w:rPr>
          <w:rFonts w:ascii="TH SarabunPSK" w:eastAsiaTheme="minorHAnsi" w:hAnsi="TH SarabunPSK" w:cs="TH SarabunPSK"/>
          <w:color w:val="000000"/>
          <w:sz w:val="32"/>
          <w:szCs w:val="32"/>
        </w:rPr>
      </w:pPr>
      <w:r>
        <w:rPr>
          <w:rFonts w:ascii="TH SarabunPSK" w:eastAsiaTheme="minorHAnsi" w:hAnsi="TH SarabunPSK" w:cs="TH SarabunPSK" w:hint="cs"/>
          <w:color w:val="000000"/>
          <w:sz w:val="32"/>
          <w:szCs w:val="32"/>
          <w:cs/>
        </w:rPr>
        <w:t>น่าจะมีตัวอย่างเต็มรูปของการเขียนรายงาน</w:t>
      </w:r>
    </w:p>
    <w:p w:rsidR="00506677" w:rsidRPr="004D450A" w:rsidRDefault="00506677" w:rsidP="004D450A">
      <w:pPr>
        <w:pStyle w:val="ListParagraph"/>
        <w:tabs>
          <w:tab w:val="center" w:pos="3830"/>
        </w:tabs>
        <w:autoSpaceDE w:val="0"/>
        <w:autoSpaceDN w:val="0"/>
        <w:adjustRightInd w:val="0"/>
        <w:rPr>
          <w:rFonts w:ascii="TH SarabunPSK" w:eastAsiaTheme="minorHAnsi" w:hAnsi="TH SarabunPSK" w:cs="TH SarabunPSK"/>
          <w:color w:val="000000"/>
          <w:sz w:val="32"/>
          <w:szCs w:val="32"/>
        </w:rPr>
      </w:pPr>
    </w:p>
    <w:p w:rsidR="00506677" w:rsidRPr="00820384" w:rsidRDefault="00506677" w:rsidP="001430F5">
      <w:pPr>
        <w:tabs>
          <w:tab w:val="left" w:pos="3533"/>
        </w:tabs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06677" w:rsidRPr="00820384" w:rsidRDefault="00506677" w:rsidP="00506677">
      <w:pPr>
        <w:tabs>
          <w:tab w:val="left" w:pos="3533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506677" w:rsidRPr="00820384" w:rsidSect="00ED6E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138" w:bottom="1440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5F7" w:rsidRDefault="00B745F7" w:rsidP="004D332A">
      <w:r>
        <w:separator/>
      </w:r>
    </w:p>
  </w:endnote>
  <w:endnote w:type="continuationSeparator" w:id="0">
    <w:p w:rsidR="00B745F7" w:rsidRDefault="00B745F7" w:rsidP="004D3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E6C" w:rsidRDefault="00ED6E6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384" w:rsidRDefault="000179F8">
    <w:pPr>
      <w:rPr>
        <w:rFonts w:asciiTheme="majorHAnsi" w:eastAsiaTheme="majorEastAsia" w:hAnsiTheme="majorHAnsi" w:cstheme="majorBidi"/>
      </w:rPr>
    </w:pPr>
    <w:r w:rsidRPr="000179F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85.2pt;margin-top:8.95pt;width:277.35pt;height:39.35pt;z-index:251660288" stroked="f">
          <v:fill opacity="0"/>
          <v:textbox>
            <w:txbxContent>
              <w:p w:rsidR="00820384" w:rsidRPr="00D573DC" w:rsidRDefault="00820384" w:rsidP="00D573DC">
                <w:pPr>
                  <w:jc w:val="right"/>
                  <w:rPr>
                    <w:rFonts w:ascii="TH SarabunPSK" w:hAnsi="TH SarabunPSK" w:cs="TH SarabunPSK"/>
                    <w:sz w:val="28"/>
                    <w:szCs w:val="28"/>
                  </w:rPr>
                </w:pPr>
                <w:r>
                  <w:rPr>
                    <w:rFonts w:ascii="TH SarabunPSK" w:hAnsi="TH SarabunPSK" w:cs="TH SarabunPSK" w:hint="cs"/>
                    <w:sz w:val="28"/>
                    <w:szCs w:val="28"/>
                    <w:cs/>
                  </w:rPr>
                  <w:t>ผลการ</w:t>
                </w:r>
                <w:r w:rsidRPr="00D573DC">
                  <w:rPr>
                    <w:rFonts w:ascii="TH SarabunPSK" w:hAnsi="TH SarabunPSK" w:cs="TH SarabunPSK"/>
                    <w:sz w:val="28"/>
                    <w:szCs w:val="28"/>
                    <w:cs/>
                  </w:rPr>
                  <w:t>ประเมินความเหมาะสม</w:t>
                </w:r>
              </w:p>
              <w:p w:rsidR="00820384" w:rsidRPr="00D573DC" w:rsidRDefault="00820384" w:rsidP="00D573DC">
                <w:pPr>
                  <w:jc w:val="right"/>
                  <w:rPr>
                    <w:rFonts w:ascii="TH SarabunPSK" w:hAnsi="TH SarabunPSK" w:cs="TH SarabunPSK"/>
                    <w:sz w:val="28"/>
                    <w:szCs w:val="28"/>
                  </w:rPr>
                </w:pPr>
                <w:r w:rsidRPr="00D573DC">
                  <w:rPr>
                    <w:rFonts w:ascii="TH SarabunPSK" w:hAnsi="TH SarabunPSK" w:cs="TH SarabunPSK"/>
                    <w:sz w:val="28"/>
                    <w:szCs w:val="28"/>
                    <w:cs/>
                  </w:rPr>
                  <w:t>กระบวนการจัดการชั้นเรียนสู่ความเป็นเลิศ</w:t>
                </w:r>
              </w:p>
            </w:txbxContent>
          </v:textbox>
        </v:shape>
      </w:pict>
    </w:r>
    <w:r w:rsidRPr="000179F8">
      <w:rPr>
        <w:noProof/>
      </w:rPr>
      <w:pict>
        <v:oval id="วงรี 10" o:spid="_x0000_s2049" style="position:absolute;margin-left:456.7pt;margin-top:17.8pt;width:37.45pt;height:36.2pt;z-index:251659264;visibility:visible;mso-position-horizontal-relative:margin;mso-position-vertical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" fillcolor="#40618b" stroked="f">
          <v:textbox inset="0,,0">
            <w:txbxContent>
              <w:p w:rsidR="00820384" w:rsidRPr="00D573DC" w:rsidRDefault="000179F8">
                <w:pPr>
                  <w:pStyle w:val="Footer"/>
                  <w:jc w:val="center"/>
                  <w:rPr>
                    <w:rFonts w:ascii="TH SarabunPSK" w:hAnsi="TH SarabunPSK" w:cs="TH SarabunPSK"/>
                    <w:b/>
                    <w:bCs/>
                    <w:color w:val="FFFFFF" w:themeColor="background1"/>
                    <w:sz w:val="40"/>
                    <w:szCs w:val="40"/>
                  </w:rPr>
                </w:pPr>
                <w:r w:rsidRPr="000179F8">
                  <w:rPr>
                    <w:rFonts w:ascii="TH SarabunPSK" w:hAnsi="TH SarabunPSK" w:cs="TH SarabunPSK"/>
                    <w:sz w:val="40"/>
                    <w:szCs w:val="40"/>
                  </w:rPr>
                  <w:fldChar w:fldCharType="begin"/>
                </w:r>
                <w:r w:rsidR="00820384" w:rsidRPr="00D573DC">
                  <w:rPr>
                    <w:rFonts w:ascii="TH SarabunPSK" w:hAnsi="TH SarabunPSK" w:cs="TH SarabunPSK"/>
                    <w:sz w:val="40"/>
                    <w:szCs w:val="40"/>
                  </w:rPr>
                  <w:instrText>PAGE    \* MERGEFORMAT</w:instrText>
                </w:r>
                <w:r w:rsidRPr="000179F8">
                  <w:rPr>
                    <w:rFonts w:ascii="TH SarabunPSK" w:hAnsi="TH SarabunPSK" w:cs="TH SarabunPSK"/>
                    <w:sz w:val="40"/>
                    <w:szCs w:val="40"/>
                  </w:rPr>
                  <w:fldChar w:fldCharType="separate"/>
                </w:r>
                <w:r w:rsidR="00F639E2" w:rsidRPr="00F639E2">
                  <w:rPr>
                    <w:rFonts w:ascii="TH SarabunPSK" w:hAnsi="TH SarabunPSK" w:cs="TH SarabunPSK"/>
                    <w:b/>
                    <w:bCs/>
                    <w:noProof/>
                    <w:color w:val="FFFFFF" w:themeColor="background1"/>
                    <w:sz w:val="40"/>
                    <w:szCs w:val="40"/>
                    <w:lang w:val="th-TH"/>
                  </w:rPr>
                  <w:t>2</w:t>
                </w:r>
                <w:r w:rsidRPr="00D573DC">
                  <w:rPr>
                    <w:rFonts w:ascii="TH SarabunPSK" w:hAnsi="TH SarabunPSK" w:cs="TH SarabunPSK"/>
                    <w:b/>
                    <w:bCs/>
                    <w:color w:val="FFFFFF" w:themeColor="background1"/>
                    <w:sz w:val="40"/>
                    <w:szCs w:val="40"/>
                  </w:rPr>
                  <w:fldChar w:fldCharType="end"/>
                </w:r>
              </w:p>
            </w:txbxContent>
          </v:textbox>
          <w10:wrap anchorx="margin" anchory="margin"/>
        </v:oval>
      </w:pict>
    </w:r>
  </w:p>
  <w:p w:rsidR="00820384" w:rsidRDefault="000179F8">
    <w:pPr>
      <w:pStyle w:val="Foo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293.65pt;margin-top:15.5pt;width:163.05pt;height:.05pt;z-index:251661312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E6C" w:rsidRDefault="00ED6E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5F7" w:rsidRDefault="00B745F7" w:rsidP="004D332A">
      <w:r>
        <w:separator/>
      </w:r>
    </w:p>
  </w:footnote>
  <w:footnote w:type="continuationSeparator" w:id="0">
    <w:p w:rsidR="00B745F7" w:rsidRDefault="00B745F7" w:rsidP="004D33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E6C" w:rsidRDefault="00ED6E6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E6C" w:rsidRDefault="00ED6E6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E6C" w:rsidRDefault="00ED6E6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079EB"/>
    <w:multiLevelType w:val="hybridMultilevel"/>
    <w:tmpl w:val="EAD45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8571B"/>
    <w:multiLevelType w:val="hybridMultilevel"/>
    <w:tmpl w:val="B8A4F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71F10"/>
    <w:multiLevelType w:val="hybridMultilevel"/>
    <w:tmpl w:val="5B80CD82"/>
    <w:lvl w:ilvl="0" w:tplc="A4364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BD03A0"/>
    <w:multiLevelType w:val="hybridMultilevel"/>
    <w:tmpl w:val="E8140006"/>
    <w:lvl w:ilvl="0" w:tplc="56A6AB06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843E91"/>
    <w:multiLevelType w:val="hybridMultilevel"/>
    <w:tmpl w:val="213EA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AD0633"/>
    <w:multiLevelType w:val="hybridMultilevel"/>
    <w:tmpl w:val="2368C8A4"/>
    <w:lvl w:ilvl="0" w:tplc="FA5E9160">
      <w:start w:val="1"/>
      <w:numFmt w:val="thaiLett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EA0F37"/>
    <w:multiLevelType w:val="hybridMultilevel"/>
    <w:tmpl w:val="FFA4C8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4C5B52"/>
    <w:multiLevelType w:val="hybridMultilevel"/>
    <w:tmpl w:val="1F58ED96"/>
    <w:lvl w:ilvl="0" w:tplc="D47660B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E996C9E"/>
    <w:multiLevelType w:val="hybridMultilevel"/>
    <w:tmpl w:val="8A06A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7F392A"/>
    <w:multiLevelType w:val="hybridMultilevel"/>
    <w:tmpl w:val="704EDB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8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  <o:rules v:ext="edit"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922FE3"/>
    <w:rsid w:val="00000B3F"/>
    <w:rsid w:val="0000288F"/>
    <w:rsid w:val="00007DC2"/>
    <w:rsid w:val="000106E2"/>
    <w:rsid w:val="000179F8"/>
    <w:rsid w:val="00040AC8"/>
    <w:rsid w:val="00043D54"/>
    <w:rsid w:val="000816D3"/>
    <w:rsid w:val="00082643"/>
    <w:rsid w:val="000A60C9"/>
    <w:rsid w:val="000C02C1"/>
    <w:rsid w:val="001430F5"/>
    <w:rsid w:val="001658BF"/>
    <w:rsid w:val="00170F7B"/>
    <w:rsid w:val="001D0EBE"/>
    <w:rsid w:val="00217849"/>
    <w:rsid w:val="00243B5D"/>
    <w:rsid w:val="002B218A"/>
    <w:rsid w:val="002D50FD"/>
    <w:rsid w:val="002E1855"/>
    <w:rsid w:val="002F6244"/>
    <w:rsid w:val="003006F2"/>
    <w:rsid w:val="003066B9"/>
    <w:rsid w:val="003241FB"/>
    <w:rsid w:val="00343FEC"/>
    <w:rsid w:val="00347006"/>
    <w:rsid w:val="0035166E"/>
    <w:rsid w:val="003518A7"/>
    <w:rsid w:val="00357EBF"/>
    <w:rsid w:val="00367213"/>
    <w:rsid w:val="0036790F"/>
    <w:rsid w:val="00390133"/>
    <w:rsid w:val="003F429E"/>
    <w:rsid w:val="003F7A96"/>
    <w:rsid w:val="00401E5A"/>
    <w:rsid w:val="00404689"/>
    <w:rsid w:val="004276D7"/>
    <w:rsid w:val="004369EE"/>
    <w:rsid w:val="00466EBB"/>
    <w:rsid w:val="004A55B1"/>
    <w:rsid w:val="004D332A"/>
    <w:rsid w:val="004D450A"/>
    <w:rsid w:val="004E1419"/>
    <w:rsid w:val="004E18C9"/>
    <w:rsid w:val="004E22AD"/>
    <w:rsid w:val="004E30E2"/>
    <w:rsid w:val="004E6268"/>
    <w:rsid w:val="0050441F"/>
    <w:rsid w:val="00506677"/>
    <w:rsid w:val="00574838"/>
    <w:rsid w:val="00586A08"/>
    <w:rsid w:val="00586F9C"/>
    <w:rsid w:val="005B56FB"/>
    <w:rsid w:val="00600BC3"/>
    <w:rsid w:val="00603B31"/>
    <w:rsid w:val="00627B55"/>
    <w:rsid w:val="00634160"/>
    <w:rsid w:val="006442C2"/>
    <w:rsid w:val="0066686B"/>
    <w:rsid w:val="00675AB6"/>
    <w:rsid w:val="00691EC8"/>
    <w:rsid w:val="006D6A9B"/>
    <w:rsid w:val="00703EEE"/>
    <w:rsid w:val="00727CA2"/>
    <w:rsid w:val="00730112"/>
    <w:rsid w:val="00741448"/>
    <w:rsid w:val="007719FC"/>
    <w:rsid w:val="007745D8"/>
    <w:rsid w:val="00776E97"/>
    <w:rsid w:val="007977EE"/>
    <w:rsid w:val="007A61CA"/>
    <w:rsid w:val="007A709F"/>
    <w:rsid w:val="007B3397"/>
    <w:rsid w:val="007C7019"/>
    <w:rsid w:val="007D7CA2"/>
    <w:rsid w:val="00820384"/>
    <w:rsid w:val="008377EC"/>
    <w:rsid w:val="00875D19"/>
    <w:rsid w:val="008B4381"/>
    <w:rsid w:val="008B6D50"/>
    <w:rsid w:val="008C7173"/>
    <w:rsid w:val="008D1DD1"/>
    <w:rsid w:val="008D70BD"/>
    <w:rsid w:val="0092044A"/>
    <w:rsid w:val="0092179C"/>
    <w:rsid w:val="00922FE3"/>
    <w:rsid w:val="0092499F"/>
    <w:rsid w:val="009424DF"/>
    <w:rsid w:val="009709F1"/>
    <w:rsid w:val="009814D1"/>
    <w:rsid w:val="009F39DB"/>
    <w:rsid w:val="00A0089A"/>
    <w:rsid w:val="00A10DC7"/>
    <w:rsid w:val="00A11818"/>
    <w:rsid w:val="00A24657"/>
    <w:rsid w:val="00A4415C"/>
    <w:rsid w:val="00A47028"/>
    <w:rsid w:val="00AB6C12"/>
    <w:rsid w:val="00AE2F30"/>
    <w:rsid w:val="00B078C4"/>
    <w:rsid w:val="00B124F8"/>
    <w:rsid w:val="00B141FC"/>
    <w:rsid w:val="00B34082"/>
    <w:rsid w:val="00B43095"/>
    <w:rsid w:val="00B45D4D"/>
    <w:rsid w:val="00B56E50"/>
    <w:rsid w:val="00B60908"/>
    <w:rsid w:val="00B745F7"/>
    <w:rsid w:val="00C03EAE"/>
    <w:rsid w:val="00C16168"/>
    <w:rsid w:val="00C31174"/>
    <w:rsid w:val="00C3583B"/>
    <w:rsid w:val="00C672C1"/>
    <w:rsid w:val="00C843EC"/>
    <w:rsid w:val="00C95FE7"/>
    <w:rsid w:val="00CA4381"/>
    <w:rsid w:val="00CB0E3F"/>
    <w:rsid w:val="00CD3240"/>
    <w:rsid w:val="00CD4E93"/>
    <w:rsid w:val="00D27B90"/>
    <w:rsid w:val="00D32878"/>
    <w:rsid w:val="00D4084C"/>
    <w:rsid w:val="00D573DC"/>
    <w:rsid w:val="00DE30A5"/>
    <w:rsid w:val="00E20A7A"/>
    <w:rsid w:val="00E27C8F"/>
    <w:rsid w:val="00E90B9B"/>
    <w:rsid w:val="00EB5DA7"/>
    <w:rsid w:val="00EC46C8"/>
    <w:rsid w:val="00ED6E6C"/>
    <w:rsid w:val="00F03419"/>
    <w:rsid w:val="00F120E8"/>
    <w:rsid w:val="00F36213"/>
    <w:rsid w:val="00F40956"/>
    <w:rsid w:val="00F45C19"/>
    <w:rsid w:val="00F46C3A"/>
    <w:rsid w:val="00F639E2"/>
    <w:rsid w:val="00F80990"/>
    <w:rsid w:val="00FB0320"/>
    <w:rsid w:val="00FB0E6A"/>
    <w:rsid w:val="00FB3157"/>
    <w:rsid w:val="00FD5A53"/>
    <w:rsid w:val="00FE4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7EE"/>
    <w:pPr>
      <w:spacing w:after="0" w:line="240" w:lineRule="auto"/>
    </w:pPr>
    <w:rPr>
      <w:rFonts w:ascii="Times New Roman" w:eastAsia="Times New Roman" w:hAnsi="Times New Roman" w:cs="Cordi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084C"/>
    <w:pPr>
      <w:spacing w:before="100" w:beforeAutospacing="1" w:after="100" w:afterAutospacing="1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F7B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F7B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4D332A"/>
    <w:pPr>
      <w:tabs>
        <w:tab w:val="center" w:pos="4513"/>
        <w:tab w:val="right" w:pos="9026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4D332A"/>
    <w:rPr>
      <w:rFonts w:ascii="Times New Roman" w:eastAsia="Times New Roman" w:hAnsi="Times New Roman" w:cs="Cordia New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4D332A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4D332A"/>
    <w:rPr>
      <w:rFonts w:ascii="Times New Roman" w:eastAsia="Times New Roman" w:hAnsi="Times New Roman" w:cs="Cordia New"/>
      <w:sz w:val="24"/>
      <w:szCs w:val="30"/>
    </w:rPr>
  </w:style>
  <w:style w:type="paragraph" w:styleId="ListParagraph">
    <w:name w:val="List Paragraph"/>
    <w:basedOn w:val="Normal"/>
    <w:uiPriority w:val="34"/>
    <w:qFormat/>
    <w:rsid w:val="007745D8"/>
    <w:pPr>
      <w:ind w:left="720"/>
      <w:contextualSpacing/>
    </w:pPr>
    <w:rPr>
      <w:szCs w:val="30"/>
    </w:rPr>
  </w:style>
  <w:style w:type="table" w:styleId="TableGrid">
    <w:name w:val="Table Grid"/>
    <w:basedOn w:val="TableNormal"/>
    <w:rsid w:val="004369E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5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E2D5D-82DB-44D1-8067-FCCCEDC84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2087</Words>
  <Characters>11902</Characters>
  <Application>Microsoft Office Word</Application>
  <DocSecurity>0</DocSecurity>
  <Lines>99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SSRU</dc:creator>
  <cp:lastModifiedBy>SSRU</cp:lastModifiedBy>
  <cp:revision>2</cp:revision>
  <cp:lastPrinted>2012-05-18T08:14:00Z</cp:lastPrinted>
  <dcterms:created xsi:type="dcterms:W3CDTF">2012-06-10T16:41:00Z</dcterms:created>
  <dcterms:modified xsi:type="dcterms:W3CDTF">2012-06-10T16:41:00Z</dcterms:modified>
</cp:coreProperties>
</file>